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  <w:r w:rsidRPr="00B8053C">
        <w:rPr>
          <w:rFonts w:eastAsia="Times New Roman" w:cs="Times New Roman"/>
          <w:b/>
          <w:smallCaps/>
          <w:sz w:val="22"/>
          <w:szCs w:val="22"/>
        </w:rPr>
        <w:t>Kötelezettségvállalási Nyilatkozat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  <w:r w:rsidRPr="00B8053C">
        <w:rPr>
          <w:rFonts w:eastAsia="Times New Roman" w:cs="Times New Roman"/>
          <w:b/>
          <w:smallCaps/>
          <w:sz w:val="22"/>
          <w:szCs w:val="22"/>
        </w:rPr>
        <w:t>„Cegléd Város építészeti értékeinek megóvása” című pályázathoz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i/>
          <w:smallCaps/>
          <w:sz w:val="22"/>
          <w:szCs w:val="22"/>
        </w:rPr>
      </w:pPr>
      <w:r w:rsidRPr="00B8053C">
        <w:rPr>
          <w:rFonts w:eastAsia="Times New Roman" w:cs="Times New Roman"/>
          <w:i/>
          <w:smallCaps/>
          <w:sz w:val="22"/>
          <w:szCs w:val="22"/>
        </w:rPr>
        <w:t>(nem természetes személy esetén)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1. Támogatást igénylő cég/szervezet/egyéni vállalkozó neve, elnevezése: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…………………………………………………………………………………………………………………..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székhelye: ………………………………………………….................................................................................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nyilvántartási száma: ……………………………………………………………………………………………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adószáma: ……………………………………………………………………………………………………….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2. Képviseletre jogosult neve: ……………………………………………………………………………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</w:t>
      </w:r>
      <w:bookmarkStart w:id="0" w:name="_GoBack"/>
      <w:bookmarkEnd w:id="0"/>
      <w:r w:rsidRPr="00B8053C">
        <w:rPr>
          <w:rFonts w:eastAsia="Times New Roman" w:cs="Times New Roman"/>
          <w:sz w:val="22"/>
          <w:szCs w:val="22"/>
        </w:rPr>
        <w:t>lakcíme, elérhetősége: ………………………………………………………………………….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3. Pályázattal érintett ingatlan címe, helyrajzi száma: ………………………………………………………….</w:t>
      </w:r>
    </w:p>
    <w:p w:rsidR="00783FFB" w:rsidRPr="00B8053C" w:rsidRDefault="00783FFB" w:rsidP="00783FFB">
      <w:pPr>
        <w:pStyle w:val="NormlWeb"/>
        <w:widowControl w:val="0"/>
        <w:spacing w:before="0" w:beforeAutospacing="0" w:after="20" w:afterAutospacing="0"/>
        <w:rPr>
          <w:i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4. Képviseletre jogosultként előzetesen kötelezettséget vállalok arra, hogy az elnyert pénzösszeget a pályázati feltételek szerint használom fel és a támogatás elnyerése esetén a pályázat szerinti felújítást legkésőbb a pályázatban megjelölt határidőig elvégeztetem.</w:t>
      </w:r>
    </w:p>
    <w:p w:rsidR="00783FFB" w:rsidRPr="00B8053C" w:rsidRDefault="00783FFB" w:rsidP="00783FFB">
      <w:pPr>
        <w:pStyle w:val="NormlWeb"/>
        <w:widowControl w:val="0"/>
        <w:spacing w:before="0" w:beforeAutospacing="0" w:after="20" w:afterAutospacing="0"/>
        <w:rPr>
          <w:i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5. Képviseletre jogosultként kijelentem, hogy a pályázatban leírtak a valóságnak megfelelnek. Tudomásul veszem, hogy a hiányosan kitöltött adatlap, illetve valótlan adatok közlése a pályázati lehetőségből való kizárást vonja maga után.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6. Kijelentem, hogy az általam képviselt cégnek/szervezetnek jelen nyilatkozat megtételekor nincs esedékessé vált, és meg nem fizetett </w:t>
      </w:r>
      <w:r>
        <w:rPr>
          <w:rFonts w:eastAsia="Times New Roman" w:cs="Times New Roman"/>
          <w:sz w:val="22"/>
          <w:szCs w:val="22"/>
        </w:rPr>
        <w:t>köztartozása, amely</w:t>
      </w:r>
      <w:r w:rsidRPr="00B8053C">
        <w:rPr>
          <w:rFonts w:eastAsia="Times New Roman" w:cs="Times New Roman"/>
          <w:sz w:val="22"/>
          <w:szCs w:val="22"/>
        </w:rPr>
        <w:t>ről a 30 napnál n</w:t>
      </w:r>
      <w:r>
        <w:rPr>
          <w:rFonts w:eastAsia="Times New Roman" w:cs="Times New Roman"/>
          <w:sz w:val="22"/>
          <w:szCs w:val="22"/>
        </w:rPr>
        <w:t>em régebbi nemleges igazolást</w:t>
      </w:r>
      <w:r w:rsidRPr="00B8053C">
        <w:rPr>
          <w:rFonts w:eastAsia="Times New Roman" w:cs="Times New Roman"/>
          <w:sz w:val="22"/>
          <w:szCs w:val="22"/>
        </w:rPr>
        <w:t xml:space="preserve"> legkésőbb a támogatási szerződés megkötésének időpontjáig benyújtok.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7. Kijelentem, hogy az általam képviselt cég/szervezet a hatályos jogszabályi rendelkezések alapján jogosult államháztartási alrendszerekből támogatást igénybe venni, azokból nincs kizárva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8. Kijelentem, hogy az általam képviselt cég/szervezet megfelel az államháztartásról szóló 2011. évi CXCV. törvény (továbbiakban: Áht.) 50. § (1) bekezdés a) pontjában meghatározott rendezett munkaügyi kapcsolatok követelményeinek (az államháztartásról szóló törvény végrehajtásáról szóló 368/2011. (XII. 31.) Korm. rendelet /</w:t>
      </w:r>
      <w:proofErr w:type="spellStart"/>
      <w:r w:rsidRPr="00B8053C">
        <w:rPr>
          <w:rFonts w:eastAsia="Times New Roman" w:cs="Times New Roman"/>
          <w:sz w:val="22"/>
          <w:szCs w:val="22"/>
        </w:rPr>
        <w:t>Ávr</w:t>
      </w:r>
      <w:proofErr w:type="spellEnd"/>
      <w:r w:rsidRPr="00B8053C">
        <w:rPr>
          <w:rFonts w:eastAsia="Times New Roman" w:cs="Times New Roman"/>
          <w:sz w:val="22"/>
          <w:szCs w:val="22"/>
        </w:rPr>
        <w:t>./ 82. §).</w:t>
      </w:r>
    </w:p>
    <w:p w:rsidR="00783FFB" w:rsidRPr="00B8053C" w:rsidRDefault="00783FFB" w:rsidP="00783FFB">
      <w:pPr>
        <w:spacing w:before="0" w:after="2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spacing w:before="0" w:after="2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9. Kijelentem, hogy az általam képviselt cég/szervezet az Áht. 50. § (1) bekezdés c) pontjának megfelelő átlátható szervezetnek minősül (átlátható szervezet: a nemzeti vagyonról szóló 2011. évi CXCVI. törvény 3. § (1) bekezdés 1. pontja szerinti fogalom).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10. Képviseletre jogosultként tudomásul veszem, hogy: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ind w:firstLine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10.1. a támogatási szerződésben meghatározottak szerint tételesen, és az abban foglalt időpontig számolok el.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ind w:firstLine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10 2. a támogatás felhasználását Cegléd Város Önkormányzata Képviselő-testületének Gazdasági Bizottsága ellenőrzi, az elszámolás Bizottság általi jóváhagyását követően kerülhet sor a támogatás kifizetésére.</w:t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783FFB" w:rsidRPr="00B8053C" w:rsidRDefault="00783FFB" w:rsidP="00783FFB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Kelt: 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., 20……. év ……………. hó …………nap</w:t>
      </w:r>
    </w:p>
    <w:p w:rsidR="00783FFB" w:rsidRPr="00B8053C" w:rsidRDefault="00783FFB" w:rsidP="00783FFB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ab/>
      </w:r>
    </w:p>
    <w:p w:rsidR="00783FFB" w:rsidRPr="00B8053C" w:rsidRDefault="00783FFB" w:rsidP="00783FFB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…...……………………………………….                            …...……………………………………….</w:t>
      </w:r>
    </w:p>
    <w:p w:rsidR="00783FFB" w:rsidRPr="00B8053C" w:rsidRDefault="00783FFB" w:rsidP="00783FFB">
      <w:pPr>
        <w:widowControl w:val="0"/>
        <w:tabs>
          <w:tab w:val="left" w:pos="7088"/>
        </w:tabs>
        <w:autoSpaceDE w:val="0"/>
        <w:autoSpaceDN w:val="0"/>
        <w:spacing w:before="0" w:after="0"/>
        <w:ind w:left="284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Képviseletre jogosult személy neve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p w:rsidR="00783FFB" w:rsidRPr="00B8053C" w:rsidRDefault="00783FFB" w:rsidP="00783FFB">
      <w:pPr>
        <w:widowControl w:val="0"/>
        <w:tabs>
          <w:tab w:val="left" w:pos="6096"/>
        </w:tabs>
        <w:autoSpaceDE w:val="0"/>
        <w:autoSpaceDN w:val="0"/>
        <w:spacing w:before="0" w:after="0"/>
        <w:ind w:firstLine="567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(nyomtatott nagybetűvel)</w:t>
      </w:r>
    </w:p>
    <w:p w:rsidR="00783FFB" w:rsidRDefault="00783FFB" w:rsidP="00783FFB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P. H.</w:t>
      </w:r>
    </w:p>
    <w:p w:rsidR="00783FFB" w:rsidRDefault="00783FFB" w:rsidP="00783FFB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</w:p>
    <w:p w:rsidR="00783FFB" w:rsidRDefault="00783FFB" w:rsidP="00783FFB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----------</w:t>
      </w:r>
    </w:p>
    <w:sectPr w:rsidR="00783FFB" w:rsidSect="00783FF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04"/>
    <w:rsid w:val="00561D2D"/>
    <w:rsid w:val="00783FFB"/>
    <w:rsid w:val="00806404"/>
    <w:rsid w:val="008642D2"/>
    <w:rsid w:val="008B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84BBB"/>
  <w15:docId w15:val="{A7FA0DE8-CDE7-4CAB-9255-9F3E05D8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aliases w:val="Szöveg"/>
    <w:qFormat/>
    <w:rsid w:val="00783FFB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783FFB"/>
    <w:pPr>
      <w:spacing w:before="100" w:beforeAutospacing="1" w:after="100" w:afterAutospacing="1"/>
      <w:jc w:val="left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Ungvári Tímea</cp:lastModifiedBy>
  <cp:revision>2</cp:revision>
  <dcterms:created xsi:type="dcterms:W3CDTF">2020-07-27T09:12:00Z</dcterms:created>
  <dcterms:modified xsi:type="dcterms:W3CDTF">2020-07-27T09:12:00Z</dcterms:modified>
</cp:coreProperties>
</file>