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D6" w:rsidRPr="00CD50CF" w:rsidRDefault="00FF0CD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-228600</wp:posOffset>
                </wp:positionV>
                <wp:extent cx="4914900" cy="800100"/>
                <wp:effectExtent l="0" t="0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F95C7C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</w:t>
                            </w:r>
                            <w:r w:rsidR="005436C8">
                              <w:rPr>
                                <w:sz w:val="28"/>
                                <w:szCs w:val="28"/>
                              </w:rPr>
                              <w:t xml:space="preserve">i Közös </w:t>
                            </w:r>
                            <w:r w:rsidR="002A397B">
                              <w:rPr>
                                <w:sz w:val="28"/>
                                <w:szCs w:val="28"/>
                              </w:rPr>
                              <w:t>Önkormányzat</w:t>
                            </w:r>
                            <w:r w:rsidR="00B40CD1">
                              <w:rPr>
                                <w:sz w:val="28"/>
                                <w:szCs w:val="28"/>
                              </w:rPr>
                              <w:t>i Hivatal</w:t>
                            </w:r>
                            <w:r w:rsidR="002A397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40CD1">
                              <w:rPr>
                                <w:sz w:val="28"/>
                                <w:szCs w:val="28"/>
                              </w:rPr>
                              <w:t>Jegyzőjé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pt;margin-top:-18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" filled="f" stroked="f">
                <v:textbox>
                  <w:txbxContent>
                    <w:p w:rsidR="00F95C7C" w:rsidRDefault="00F95C7C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</w:t>
                      </w:r>
                      <w:r w:rsidR="005436C8">
                        <w:rPr>
                          <w:sz w:val="28"/>
                          <w:szCs w:val="28"/>
                        </w:rPr>
                        <w:t xml:space="preserve">i Közös </w:t>
                      </w:r>
                      <w:r w:rsidR="002A397B">
                        <w:rPr>
                          <w:sz w:val="28"/>
                          <w:szCs w:val="28"/>
                        </w:rPr>
                        <w:t>Önkormányzat</w:t>
                      </w:r>
                      <w:r w:rsidR="00B40CD1">
                        <w:rPr>
                          <w:sz w:val="28"/>
                          <w:szCs w:val="28"/>
                        </w:rPr>
                        <w:t>i Hivatal</w:t>
                      </w:r>
                      <w:r w:rsidR="002A397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B40CD1">
                        <w:rPr>
                          <w:sz w:val="28"/>
                          <w:szCs w:val="28"/>
                        </w:rPr>
                        <w:t>Jegyzőjé</w:t>
                      </w:r>
                      <w:r>
                        <w:rPr>
                          <w:sz w:val="28"/>
                          <w:szCs w:val="28"/>
                        </w:rPr>
                        <w:t>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CD50CF" w:rsidRDefault="00FF0CD1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837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FF0CD1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4535" cy="836930"/>
                                  <wp:effectExtent l="0" t="0" r="0" b="127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535" cy="836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" filled="f" stroked="f">
                <v:textbox style="mso-fit-shape-to-text:t">
                  <w:txbxContent>
                    <w:p w:rsidR="00F95C7C" w:rsidRDefault="00FF0CD1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4535" cy="836930"/>
                            <wp:effectExtent l="0" t="0" r="0" b="127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535" cy="836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CD50CF" w:rsidRDefault="00A86A5A" w:rsidP="00A86A5A"/>
    <w:p w:rsidR="00A86A5A" w:rsidRPr="00CD50CF" w:rsidRDefault="00FF0CD1" w:rsidP="00A86A5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56515</wp:posOffset>
                </wp:positionV>
                <wp:extent cx="5698490" cy="0"/>
                <wp:effectExtent l="5080" t="8890" r="11430" b="1016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984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4.45pt" to="452.1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"/>
            </w:pict>
          </mc:Fallback>
        </mc:AlternateContent>
      </w:r>
    </w:p>
    <w:p w:rsidR="00363D7C" w:rsidRPr="00CD50CF" w:rsidRDefault="006C5DDE" w:rsidP="004D6774">
      <w:pPr>
        <w:tabs>
          <w:tab w:val="left" w:pos="4536"/>
        </w:tabs>
        <w:jc w:val="both"/>
        <w:rPr>
          <w:sz w:val="22"/>
          <w:szCs w:val="22"/>
        </w:rPr>
      </w:pPr>
      <w:r w:rsidRPr="00CD50CF">
        <w:rPr>
          <w:b/>
          <w:sz w:val="22"/>
          <w:szCs w:val="22"/>
        </w:rPr>
        <w:t>Ügyiratszám</w:t>
      </w:r>
      <w:r w:rsidRPr="00CD50CF">
        <w:rPr>
          <w:sz w:val="22"/>
          <w:szCs w:val="22"/>
        </w:rPr>
        <w:t>:</w:t>
      </w:r>
      <w:r w:rsidR="0046183B" w:rsidRPr="00CD50CF">
        <w:rPr>
          <w:sz w:val="22"/>
          <w:szCs w:val="22"/>
        </w:rPr>
        <w:t xml:space="preserve"> </w:t>
      </w:r>
      <w:r w:rsidR="00562BEA">
        <w:rPr>
          <w:sz w:val="22"/>
          <w:szCs w:val="22"/>
        </w:rPr>
        <w:t>C</w:t>
      </w:r>
      <w:r w:rsidR="0046183B" w:rsidRPr="00CD50CF">
        <w:rPr>
          <w:sz w:val="22"/>
          <w:szCs w:val="22"/>
        </w:rPr>
        <w:t>/</w:t>
      </w:r>
      <w:r w:rsidR="000D2308" w:rsidRPr="00CD50CF">
        <w:rPr>
          <w:sz w:val="22"/>
          <w:szCs w:val="22"/>
        </w:rPr>
        <w:t>……</w:t>
      </w:r>
      <w:r w:rsidR="00637CD1" w:rsidRPr="00CD50CF">
        <w:rPr>
          <w:sz w:val="22"/>
          <w:szCs w:val="22"/>
        </w:rPr>
        <w:t>/201</w:t>
      </w:r>
      <w:r w:rsidR="00562BEA">
        <w:rPr>
          <w:sz w:val="22"/>
          <w:szCs w:val="22"/>
        </w:rPr>
        <w:t>9</w:t>
      </w:r>
      <w:r w:rsidR="00637CD1" w:rsidRPr="00CD50CF">
        <w:rPr>
          <w:sz w:val="22"/>
          <w:szCs w:val="22"/>
        </w:rPr>
        <w:t>.</w:t>
      </w:r>
      <w:r w:rsidRPr="00CD50CF">
        <w:rPr>
          <w:sz w:val="22"/>
          <w:szCs w:val="22"/>
        </w:rPr>
        <w:tab/>
      </w:r>
      <w:r w:rsidRPr="00CD50CF">
        <w:rPr>
          <w:b/>
          <w:sz w:val="22"/>
          <w:szCs w:val="22"/>
          <w:u w:val="single"/>
        </w:rPr>
        <w:t>Tárgy</w:t>
      </w:r>
      <w:r w:rsidRPr="00CD50CF">
        <w:rPr>
          <w:b/>
          <w:sz w:val="22"/>
          <w:szCs w:val="22"/>
        </w:rPr>
        <w:t>:</w:t>
      </w:r>
      <w:r w:rsidRPr="00CD50CF">
        <w:rPr>
          <w:sz w:val="22"/>
          <w:szCs w:val="22"/>
        </w:rPr>
        <w:t xml:space="preserve"> </w:t>
      </w:r>
      <w:r w:rsidR="007568CC" w:rsidRPr="00CD50CF">
        <w:rPr>
          <w:sz w:val="22"/>
          <w:szCs w:val="22"/>
        </w:rPr>
        <w:t>P</w:t>
      </w:r>
      <w:r w:rsidR="00363D7C" w:rsidRPr="00CD50CF">
        <w:rPr>
          <w:sz w:val="22"/>
          <w:szCs w:val="22"/>
        </w:rPr>
        <w:t xml:space="preserve">olgármester </w:t>
      </w:r>
      <w:r w:rsidR="00327437" w:rsidRPr="00CD50CF">
        <w:rPr>
          <w:sz w:val="22"/>
          <w:szCs w:val="22"/>
        </w:rPr>
        <w:t>illetményének megállapítása</w:t>
      </w:r>
    </w:p>
    <w:p w:rsidR="00B40CD1" w:rsidRDefault="00637CD1" w:rsidP="00B40CD1">
      <w:pPr>
        <w:tabs>
          <w:tab w:val="left" w:pos="4860"/>
        </w:tabs>
        <w:jc w:val="both"/>
        <w:rPr>
          <w:b/>
          <w:sz w:val="22"/>
          <w:szCs w:val="22"/>
        </w:rPr>
      </w:pPr>
      <w:r w:rsidRPr="00CD50CF">
        <w:rPr>
          <w:b/>
          <w:sz w:val="22"/>
          <w:szCs w:val="22"/>
        </w:rPr>
        <w:t>Előterjesztő</w:t>
      </w:r>
      <w:r w:rsidR="00B40CD1">
        <w:rPr>
          <w:b/>
          <w:sz w:val="22"/>
          <w:szCs w:val="22"/>
        </w:rPr>
        <w:t>, egyben</w:t>
      </w:r>
    </w:p>
    <w:p w:rsidR="006C5DDE" w:rsidRPr="00CD50CF" w:rsidRDefault="00B40CD1" w:rsidP="00B40CD1">
      <w:pPr>
        <w:tabs>
          <w:tab w:val="left" w:pos="486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szakmai előterjesztő</w:t>
      </w:r>
      <w:r w:rsidR="00363D7C" w:rsidRPr="00CD50CF">
        <w:rPr>
          <w:sz w:val="22"/>
          <w:szCs w:val="22"/>
        </w:rPr>
        <w:t>:</w:t>
      </w:r>
      <w:r w:rsidR="006C5DDE" w:rsidRPr="00CD50CF">
        <w:rPr>
          <w:b/>
          <w:sz w:val="22"/>
          <w:szCs w:val="22"/>
        </w:rPr>
        <w:t xml:space="preserve"> </w:t>
      </w:r>
      <w:r w:rsidR="002566F8" w:rsidRPr="00CD50CF">
        <w:rPr>
          <w:sz w:val="22"/>
          <w:szCs w:val="22"/>
        </w:rPr>
        <w:t>dr. Diósgyőri Gitta</w:t>
      </w:r>
      <w:r w:rsidR="00443010">
        <w:rPr>
          <w:sz w:val="22"/>
          <w:szCs w:val="22"/>
        </w:rPr>
        <w:t xml:space="preserve"> címzetes fő</w:t>
      </w:r>
      <w:r w:rsidR="002566F8" w:rsidRPr="00CD50CF">
        <w:rPr>
          <w:sz w:val="22"/>
          <w:szCs w:val="22"/>
        </w:rPr>
        <w:t>jegyző</w:t>
      </w:r>
    </w:p>
    <w:p w:rsidR="00E02C95" w:rsidRDefault="006C5DDE" w:rsidP="003A4A68">
      <w:pPr>
        <w:tabs>
          <w:tab w:val="left" w:pos="2175"/>
        </w:tabs>
        <w:jc w:val="both"/>
      </w:pPr>
      <w:r w:rsidRPr="00CD50CF">
        <w:tab/>
      </w:r>
    </w:p>
    <w:p w:rsidR="00CD50CF" w:rsidRPr="00CD50CF" w:rsidRDefault="00CD50CF" w:rsidP="003A4A68">
      <w:pPr>
        <w:tabs>
          <w:tab w:val="left" w:pos="2175"/>
        </w:tabs>
        <w:jc w:val="both"/>
      </w:pPr>
    </w:p>
    <w:p w:rsidR="006C5DDE" w:rsidRPr="00817E44" w:rsidRDefault="006C5DDE" w:rsidP="00637CD1">
      <w:pPr>
        <w:jc w:val="center"/>
        <w:outlineLvl w:val="0"/>
        <w:rPr>
          <w:b/>
          <w:sz w:val="23"/>
          <w:szCs w:val="23"/>
        </w:rPr>
      </w:pPr>
      <w:r w:rsidRPr="00817E44">
        <w:rPr>
          <w:b/>
          <w:sz w:val="23"/>
          <w:szCs w:val="23"/>
        </w:rPr>
        <w:t>ELŐTERJESZTÉS</w:t>
      </w:r>
    </w:p>
    <w:p w:rsidR="006C5DDE" w:rsidRPr="00817E44" w:rsidRDefault="006C5DDE" w:rsidP="00637CD1">
      <w:pPr>
        <w:jc w:val="center"/>
        <w:outlineLvl w:val="0"/>
        <w:rPr>
          <w:sz w:val="23"/>
          <w:szCs w:val="23"/>
        </w:rPr>
      </w:pPr>
      <w:r w:rsidRPr="00817E44">
        <w:rPr>
          <w:sz w:val="23"/>
          <w:szCs w:val="23"/>
        </w:rPr>
        <w:t>a Képviselő-testület</w:t>
      </w:r>
      <w:r w:rsidR="00637CD1" w:rsidRPr="00817E44">
        <w:rPr>
          <w:sz w:val="23"/>
          <w:szCs w:val="23"/>
        </w:rPr>
        <w:t xml:space="preserve"> 201</w:t>
      </w:r>
      <w:r w:rsidR="00562BEA" w:rsidRPr="00817E44">
        <w:rPr>
          <w:sz w:val="23"/>
          <w:szCs w:val="23"/>
        </w:rPr>
        <w:t>9</w:t>
      </w:r>
      <w:r w:rsidR="00637CD1" w:rsidRPr="00817E44">
        <w:rPr>
          <w:sz w:val="23"/>
          <w:szCs w:val="23"/>
        </w:rPr>
        <w:t xml:space="preserve">. </w:t>
      </w:r>
      <w:r w:rsidR="00443010">
        <w:rPr>
          <w:sz w:val="23"/>
          <w:szCs w:val="23"/>
        </w:rPr>
        <w:t>november</w:t>
      </w:r>
      <w:r w:rsidR="00637CD1" w:rsidRPr="00817E44">
        <w:rPr>
          <w:sz w:val="23"/>
          <w:szCs w:val="23"/>
        </w:rPr>
        <w:t xml:space="preserve"> </w:t>
      </w:r>
      <w:r w:rsidR="001843F4">
        <w:rPr>
          <w:sz w:val="23"/>
          <w:szCs w:val="23"/>
        </w:rPr>
        <w:t>5</w:t>
      </w:r>
      <w:r w:rsidR="002566F8" w:rsidRPr="00817E44">
        <w:rPr>
          <w:sz w:val="23"/>
          <w:szCs w:val="23"/>
        </w:rPr>
        <w:t>-</w:t>
      </w:r>
      <w:r w:rsidR="00363D7C" w:rsidRPr="00817E44">
        <w:rPr>
          <w:sz w:val="23"/>
          <w:szCs w:val="23"/>
        </w:rPr>
        <w:t>e</w:t>
      </w:r>
      <w:r w:rsidR="00637CD1" w:rsidRPr="00817E44">
        <w:rPr>
          <w:sz w:val="23"/>
          <w:szCs w:val="23"/>
        </w:rPr>
        <w:t>i</w:t>
      </w:r>
      <w:r w:rsidR="0046183B" w:rsidRPr="00817E44">
        <w:rPr>
          <w:sz w:val="23"/>
          <w:szCs w:val="23"/>
        </w:rPr>
        <w:t xml:space="preserve"> </w:t>
      </w:r>
      <w:r w:rsidR="00363D7C" w:rsidRPr="00817E44">
        <w:rPr>
          <w:sz w:val="23"/>
          <w:szCs w:val="23"/>
        </w:rPr>
        <w:t xml:space="preserve">alakuló </w:t>
      </w:r>
      <w:r w:rsidRPr="00817E44">
        <w:rPr>
          <w:sz w:val="23"/>
          <w:szCs w:val="23"/>
        </w:rPr>
        <w:t>ülésére</w:t>
      </w:r>
    </w:p>
    <w:p w:rsidR="006C5DDE" w:rsidRPr="00817E44" w:rsidRDefault="006C5DDE" w:rsidP="00637CD1">
      <w:pPr>
        <w:jc w:val="center"/>
        <w:outlineLvl w:val="0"/>
        <w:rPr>
          <w:b/>
          <w:sz w:val="23"/>
          <w:szCs w:val="23"/>
        </w:rPr>
      </w:pPr>
      <w:r w:rsidRPr="00817E44">
        <w:rPr>
          <w:b/>
          <w:sz w:val="23"/>
          <w:szCs w:val="23"/>
        </w:rPr>
        <w:t>Tisztelt Képviselő-testület!</w:t>
      </w:r>
    </w:p>
    <w:p w:rsidR="006C5DDE" w:rsidRPr="00817E44" w:rsidRDefault="006C5DDE" w:rsidP="00A86A5A">
      <w:pPr>
        <w:rPr>
          <w:sz w:val="23"/>
          <w:szCs w:val="23"/>
        </w:rPr>
      </w:pPr>
    </w:p>
    <w:p w:rsidR="003A0AB1" w:rsidRPr="00817E44" w:rsidRDefault="003A0AB1" w:rsidP="00AD38EE">
      <w:pPr>
        <w:jc w:val="both"/>
        <w:rPr>
          <w:sz w:val="23"/>
          <w:szCs w:val="23"/>
        </w:rPr>
      </w:pPr>
    </w:p>
    <w:p w:rsidR="004D6774" w:rsidRDefault="00B40CD1" w:rsidP="00E95A1D">
      <w:pPr>
        <w:pStyle w:val="Szvegtrzs2"/>
        <w:widowControl w:val="0"/>
        <w:spacing w:after="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főállású polgármester a megválasztásával különleges közszolgálati jogviszonyba kerül, és foglalkoztatási jogviszonyára a </w:t>
      </w:r>
      <w:r w:rsidR="00AD1AEA">
        <w:rPr>
          <w:sz w:val="23"/>
          <w:szCs w:val="23"/>
        </w:rPr>
        <w:t>közszolgálati tisztviselőkről</w:t>
      </w:r>
      <w:r>
        <w:rPr>
          <w:sz w:val="23"/>
          <w:szCs w:val="23"/>
        </w:rPr>
        <w:t xml:space="preserve"> szóló</w:t>
      </w:r>
      <w:r w:rsidR="00AD1AEA">
        <w:rPr>
          <w:sz w:val="23"/>
          <w:szCs w:val="23"/>
        </w:rPr>
        <w:t xml:space="preserve"> 2011. évi CXCIX. törvény VII/A. fejezete vonatkozik. A polgármester tekintetében a Képviselő-testület gyakorolja a munkáltatói jogokat, melynek része az illetmény megállapítása.  </w:t>
      </w:r>
    </w:p>
    <w:p w:rsidR="00AD1AEA" w:rsidRDefault="00AD1AEA" w:rsidP="00AD1AEA">
      <w:pPr>
        <w:pStyle w:val="Szvegtrzs2"/>
        <w:widowControl w:val="0"/>
        <w:spacing w:after="0" w:line="240" w:lineRule="auto"/>
        <w:jc w:val="both"/>
        <w:rPr>
          <w:sz w:val="23"/>
          <w:szCs w:val="23"/>
        </w:rPr>
      </w:pPr>
    </w:p>
    <w:p w:rsidR="001A22EB" w:rsidRPr="00817E44" w:rsidRDefault="00AD1AEA" w:rsidP="001A22EB">
      <w:pPr>
        <w:pStyle w:val="Szvegtrzs2"/>
        <w:widowControl w:val="0"/>
        <w:spacing w:after="0" w:line="240" w:lineRule="auto"/>
        <w:jc w:val="both"/>
        <w:rPr>
          <w:sz w:val="23"/>
          <w:szCs w:val="23"/>
        </w:rPr>
      </w:pPr>
      <w:r w:rsidRPr="00817E44">
        <w:rPr>
          <w:sz w:val="23"/>
          <w:szCs w:val="23"/>
        </w:rPr>
        <w:t>A főállású polgármester illetményét</w:t>
      </w:r>
      <w:r w:rsidRPr="00817E44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- </w:t>
      </w:r>
      <w:r w:rsidRPr="00817E44">
        <w:rPr>
          <w:bCs/>
          <w:sz w:val="23"/>
          <w:szCs w:val="23"/>
        </w:rPr>
        <w:t xml:space="preserve">a Magyarország helyi önkormányzatairól szóló 2011. évi CLXXXIX. törvény (Mötv.) </w:t>
      </w:r>
      <w:r w:rsidRPr="00817E44">
        <w:rPr>
          <w:sz w:val="23"/>
          <w:szCs w:val="23"/>
        </w:rPr>
        <w:t xml:space="preserve">71. § (4) bekezdés </w:t>
      </w:r>
      <w:r w:rsidRPr="00817E44">
        <w:rPr>
          <w:i/>
          <w:sz w:val="23"/>
          <w:szCs w:val="23"/>
        </w:rPr>
        <w:t>e)</w:t>
      </w:r>
      <w:r w:rsidRPr="00817E44">
        <w:rPr>
          <w:sz w:val="23"/>
          <w:szCs w:val="23"/>
        </w:rPr>
        <w:t xml:space="preserve"> pontja szerint </w:t>
      </w:r>
      <w:r>
        <w:rPr>
          <w:sz w:val="23"/>
          <w:szCs w:val="23"/>
        </w:rPr>
        <w:t>– jogszabály alapján kell megállapítani, attól eltérni nem lehet. A főállású polgármester illetmény</w:t>
      </w:r>
      <w:r w:rsidR="001A22EB">
        <w:rPr>
          <w:sz w:val="23"/>
          <w:szCs w:val="23"/>
        </w:rPr>
        <w:t>ét</w:t>
      </w:r>
      <w:r>
        <w:rPr>
          <w:sz w:val="23"/>
          <w:szCs w:val="23"/>
        </w:rPr>
        <w:t xml:space="preserve"> és egyéb juttatásai</w:t>
      </w:r>
      <w:r w:rsidR="001A22EB">
        <w:rPr>
          <w:sz w:val="23"/>
          <w:szCs w:val="23"/>
        </w:rPr>
        <w:t>t</w:t>
      </w:r>
      <w:r>
        <w:rPr>
          <w:sz w:val="23"/>
          <w:szCs w:val="23"/>
        </w:rPr>
        <w:t xml:space="preserve"> nem mérlegelési </w:t>
      </w:r>
      <w:r w:rsidR="001A22EB">
        <w:rPr>
          <w:sz w:val="23"/>
          <w:szCs w:val="23"/>
        </w:rPr>
        <w:t xml:space="preserve">jogkörben állapítja meg a Képviselő-testület. </w:t>
      </w:r>
      <w:r w:rsidR="00AF5A4C">
        <w:rPr>
          <w:sz w:val="23"/>
          <w:szCs w:val="23"/>
        </w:rPr>
        <w:t>A</w:t>
      </w:r>
      <w:r w:rsidR="001A22EB" w:rsidRPr="00817E44">
        <w:rPr>
          <w:sz w:val="23"/>
          <w:szCs w:val="23"/>
        </w:rPr>
        <w:t xml:space="preserve"> polgármester illetménye közérdekből </w:t>
      </w:r>
      <w:r w:rsidR="0022261C">
        <w:rPr>
          <w:sz w:val="23"/>
          <w:szCs w:val="23"/>
        </w:rPr>
        <w:t>nyilvános adat.</w:t>
      </w:r>
    </w:p>
    <w:p w:rsidR="001A22EB" w:rsidRDefault="001A22EB" w:rsidP="00AD1AEA">
      <w:pPr>
        <w:pStyle w:val="Szvegtrzs2"/>
        <w:widowControl w:val="0"/>
        <w:spacing w:after="0" w:line="240" w:lineRule="auto"/>
        <w:jc w:val="both"/>
        <w:rPr>
          <w:sz w:val="23"/>
          <w:szCs w:val="23"/>
        </w:rPr>
      </w:pPr>
    </w:p>
    <w:p w:rsidR="004D6774" w:rsidRPr="00817E44" w:rsidRDefault="001A22EB" w:rsidP="00AD1AEA">
      <w:pPr>
        <w:pStyle w:val="Szvegtrzs2"/>
        <w:widowControl w:val="0"/>
        <w:spacing w:after="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="00CD50CF" w:rsidRPr="00817E44">
        <w:rPr>
          <w:sz w:val="23"/>
          <w:szCs w:val="23"/>
        </w:rPr>
        <w:t xml:space="preserve"> törvény nem </w:t>
      </w:r>
      <w:r w:rsidR="0022261C">
        <w:rPr>
          <w:sz w:val="23"/>
          <w:szCs w:val="23"/>
        </w:rPr>
        <w:t xml:space="preserve">az illetmény konkrét összegét </w:t>
      </w:r>
      <w:r w:rsidR="004D6774" w:rsidRPr="00817E44">
        <w:rPr>
          <w:sz w:val="23"/>
          <w:szCs w:val="23"/>
        </w:rPr>
        <w:t xml:space="preserve">állapítja meg, </w:t>
      </w:r>
      <w:r w:rsidR="0022261C">
        <w:rPr>
          <w:sz w:val="23"/>
          <w:szCs w:val="23"/>
        </w:rPr>
        <w:t xml:space="preserve">hanem </w:t>
      </w:r>
      <w:r>
        <w:rPr>
          <w:sz w:val="23"/>
          <w:szCs w:val="23"/>
        </w:rPr>
        <w:t xml:space="preserve">a kiszámítás módját vezeti le, melyet az alábbiak szerint </w:t>
      </w:r>
      <w:r w:rsidR="007477E3">
        <w:rPr>
          <w:sz w:val="23"/>
          <w:szCs w:val="23"/>
        </w:rPr>
        <w:t xml:space="preserve">– szakmai alapon – </w:t>
      </w:r>
      <w:r>
        <w:rPr>
          <w:sz w:val="23"/>
          <w:szCs w:val="23"/>
        </w:rPr>
        <w:t>terjesztek elő:</w:t>
      </w:r>
    </w:p>
    <w:p w:rsidR="00CD50CF" w:rsidRPr="00817E44" w:rsidRDefault="00B40CD1" w:rsidP="00B40CD1">
      <w:pPr>
        <w:pStyle w:val="Szvegtrzs2"/>
        <w:widowControl w:val="0"/>
        <w:tabs>
          <w:tab w:val="left" w:pos="5340"/>
        </w:tabs>
        <w:spacing w:after="0" w:line="24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</w:p>
    <w:p w:rsidR="00CD50CF" w:rsidRPr="00817E44" w:rsidRDefault="00CD50CF" w:rsidP="00CD50CF">
      <w:pPr>
        <w:pStyle w:val="Szvegtrzs2"/>
        <w:widowControl w:val="0"/>
        <w:spacing w:after="0" w:line="240" w:lineRule="auto"/>
        <w:jc w:val="both"/>
        <w:rPr>
          <w:bCs/>
          <w:sz w:val="23"/>
          <w:szCs w:val="23"/>
        </w:rPr>
      </w:pPr>
      <w:r w:rsidRPr="00817E44">
        <w:rPr>
          <w:bCs/>
          <w:sz w:val="23"/>
          <w:szCs w:val="23"/>
        </w:rPr>
        <w:t>A</w:t>
      </w:r>
      <w:r w:rsidR="001A22EB">
        <w:rPr>
          <w:bCs/>
          <w:sz w:val="23"/>
          <w:szCs w:val="23"/>
        </w:rPr>
        <w:t>z Mötv.</w:t>
      </w:r>
      <w:r w:rsidRPr="00817E44">
        <w:rPr>
          <w:bCs/>
          <w:sz w:val="23"/>
          <w:szCs w:val="23"/>
        </w:rPr>
        <w:t xml:space="preserve"> </w:t>
      </w:r>
      <w:r w:rsidR="001A22EB">
        <w:rPr>
          <w:bCs/>
          <w:sz w:val="23"/>
          <w:szCs w:val="23"/>
        </w:rPr>
        <w:t xml:space="preserve">fentebb </w:t>
      </w:r>
      <w:r w:rsidRPr="00817E44">
        <w:rPr>
          <w:bCs/>
          <w:sz w:val="23"/>
          <w:szCs w:val="23"/>
        </w:rPr>
        <w:t xml:space="preserve">hivatkozott </w:t>
      </w:r>
      <w:r w:rsidR="001A22EB">
        <w:rPr>
          <w:bCs/>
          <w:sz w:val="23"/>
          <w:szCs w:val="23"/>
        </w:rPr>
        <w:t>rendelkezése</w:t>
      </w:r>
      <w:r w:rsidRPr="00817E44">
        <w:rPr>
          <w:bCs/>
          <w:sz w:val="23"/>
          <w:szCs w:val="23"/>
        </w:rPr>
        <w:t xml:space="preserve"> értelmében </w:t>
      </w:r>
      <w:r w:rsidRPr="00817E44">
        <w:rPr>
          <w:b/>
          <w:bCs/>
          <w:sz w:val="23"/>
          <w:szCs w:val="23"/>
        </w:rPr>
        <w:t>a harmincezer fős lakosságszám feletti település főállású polgármesterének illetménye a megyei jogú város polgármester</w:t>
      </w:r>
      <w:r w:rsidR="004D6774" w:rsidRPr="00817E44">
        <w:rPr>
          <w:b/>
          <w:bCs/>
          <w:sz w:val="23"/>
          <w:szCs w:val="23"/>
        </w:rPr>
        <w:t>i</w:t>
      </w:r>
      <w:r w:rsidRPr="00817E44">
        <w:rPr>
          <w:b/>
          <w:bCs/>
          <w:sz w:val="23"/>
          <w:szCs w:val="23"/>
        </w:rPr>
        <w:t xml:space="preserve"> illetményének 80 %-a.</w:t>
      </w:r>
    </w:p>
    <w:p w:rsidR="00CD50CF" w:rsidRPr="00817E44" w:rsidRDefault="00CD50CF" w:rsidP="00CD50CF">
      <w:pPr>
        <w:pStyle w:val="Szvegtrzs2"/>
        <w:widowControl w:val="0"/>
        <w:spacing w:after="0" w:line="240" w:lineRule="auto"/>
        <w:rPr>
          <w:b/>
          <w:bCs/>
          <w:sz w:val="23"/>
          <w:szCs w:val="23"/>
        </w:rPr>
      </w:pPr>
    </w:p>
    <w:p w:rsidR="00CD50CF" w:rsidRPr="00817E44" w:rsidRDefault="00CD50CF" w:rsidP="00CD50CF">
      <w:pPr>
        <w:widowControl w:val="0"/>
        <w:jc w:val="both"/>
        <w:rPr>
          <w:bCs/>
          <w:sz w:val="23"/>
          <w:szCs w:val="23"/>
        </w:rPr>
      </w:pPr>
      <w:r w:rsidRPr="00817E44">
        <w:rPr>
          <w:b/>
          <w:bCs/>
          <w:sz w:val="23"/>
          <w:szCs w:val="23"/>
        </w:rPr>
        <w:t>A megyei jogú város polgármesterének illetménye megegyezik a</w:t>
      </w:r>
      <w:r w:rsidR="005F65DA" w:rsidRPr="00817E44">
        <w:rPr>
          <w:b/>
          <w:bCs/>
          <w:sz w:val="23"/>
          <w:szCs w:val="23"/>
        </w:rPr>
        <w:t>z</w:t>
      </w:r>
      <w:r w:rsidRPr="00817E44">
        <w:rPr>
          <w:b/>
          <w:bCs/>
          <w:sz w:val="23"/>
          <w:szCs w:val="23"/>
        </w:rPr>
        <w:t xml:space="preserve"> államtitkár</w:t>
      </w:r>
      <w:r w:rsidR="005F65DA" w:rsidRPr="00817E44">
        <w:rPr>
          <w:b/>
          <w:bCs/>
          <w:sz w:val="23"/>
          <w:szCs w:val="23"/>
        </w:rPr>
        <w:t>nak</w:t>
      </w:r>
      <w:r w:rsidRPr="00817E44">
        <w:rPr>
          <w:b/>
          <w:bCs/>
          <w:sz w:val="23"/>
          <w:szCs w:val="23"/>
        </w:rPr>
        <w:t xml:space="preserve"> </w:t>
      </w:r>
      <w:r w:rsidR="005F65DA" w:rsidRPr="00817E44">
        <w:rPr>
          <w:b/>
          <w:bCs/>
          <w:sz w:val="23"/>
          <w:szCs w:val="23"/>
        </w:rPr>
        <w:t xml:space="preserve">a központi államigazgatási szervekről, valamint a Kormány tagjai és az államtitkárok jogállásáról szóló 2010. évi XLIII. törvény 51. §-ában </w:t>
      </w:r>
      <w:r w:rsidRPr="00817E44">
        <w:rPr>
          <w:b/>
          <w:bCs/>
          <w:sz w:val="23"/>
          <w:szCs w:val="23"/>
        </w:rPr>
        <w:t>meghatározott</w:t>
      </w:r>
      <w:r w:rsidRPr="00817E44">
        <w:rPr>
          <w:bCs/>
          <w:sz w:val="23"/>
          <w:szCs w:val="23"/>
        </w:rPr>
        <w:t xml:space="preserve"> alapilletményéből, illetmény</w:t>
      </w:r>
      <w:r w:rsidR="009E5AE3">
        <w:rPr>
          <w:bCs/>
          <w:sz w:val="23"/>
          <w:szCs w:val="23"/>
        </w:rPr>
        <w:softHyphen/>
      </w:r>
      <w:r w:rsidRPr="00817E44">
        <w:rPr>
          <w:bCs/>
          <w:sz w:val="23"/>
          <w:szCs w:val="23"/>
        </w:rPr>
        <w:t xml:space="preserve">kiegészítéséből, vezetői illetménypótlékából álló </w:t>
      </w:r>
      <w:r w:rsidRPr="00817E44">
        <w:rPr>
          <w:b/>
          <w:bCs/>
          <w:sz w:val="23"/>
          <w:szCs w:val="23"/>
        </w:rPr>
        <w:t>illetmény</w:t>
      </w:r>
      <w:r w:rsidRPr="00817E44">
        <w:rPr>
          <w:bCs/>
          <w:sz w:val="23"/>
          <w:szCs w:val="23"/>
        </w:rPr>
        <w:t>ének összegével:</w:t>
      </w:r>
    </w:p>
    <w:p w:rsidR="00CD50CF" w:rsidRPr="00817E44" w:rsidRDefault="00CD50CF" w:rsidP="00CD50CF">
      <w:pPr>
        <w:widowControl w:val="0"/>
        <w:jc w:val="both"/>
        <w:rPr>
          <w:bCs/>
          <w:i/>
          <w:sz w:val="23"/>
          <w:szCs w:val="23"/>
        </w:rPr>
      </w:pPr>
    </w:p>
    <w:p w:rsidR="00CD50CF" w:rsidRPr="00817E44" w:rsidRDefault="00CD50CF" w:rsidP="00CD50CF">
      <w:pPr>
        <w:widowControl w:val="0"/>
        <w:jc w:val="both"/>
        <w:rPr>
          <w:sz w:val="23"/>
          <w:szCs w:val="23"/>
        </w:rPr>
      </w:pPr>
      <w:r w:rsidRPr="00817E44">
        <w:rPr>
          <w:sz w:val="23"/>
          <w:szCs w:val="23"/>
        </w:rPr>
        <w:t>A köztisztviselői illetményalap 201</w:t>
      </w:r>
      <w:r w:rsidR="00562BEA" w:rsidRPr="00817E44">
        <w:rPr>
          <w:sz w:val="23"/>
          <w:szCs w:val="23"/>
        </w:rPr>
        <w:t>9</w:t>
      </w:r>
      <w:r w:rsidRPr="00817E44">
        <w:rPr>
          <w:sz w:val="23"/>
          <w:szCs w:val="23"/>
        </w:rPr>
        <w:t xml:space="preserve">. évben 38.650,- Ft. </w:t>
      </w:r>
    </w:p>
    <w:p w:rsidR="00CD50CF" w:rsidRPr="00817E44" w:rsidRDefault="00CD50CF" w:rsidP="00CD50CF">
      <w:pPr>
        <w:widowControl w:val="0"/>
        <w:tabs>
          <w:tab w:val="right" w:pos="7020"/>
          <w:tab w:val="right" w:pos="8820"/>
        </w:tabs>
        <w:rPr>
          <w:i/>
          <w:sz w:val="23"/>
          <w:szCs w:val="23"/>
        </w:rPr>
      </w:pPr>
      <w:r w:rsidRPr="00817E44">
        <w:rPr>
          <w:i/>
          <w:sz w:val="23"/>
          <w:szCs w:val="23"/>
        </w:rPr>
        <w:t>A</w:t>
      </w:r>
      <w:r w:rsidR="005F65DA" w:rsidRPr="00817E44">
        <w:rPr>
          <w:i/>
          <w:sz w:val="23"/>
          <w:szCs w:val="23"/>
        </w:rPr>
        <w:t>z</w:t>
      </w:r>
      <w:r w:rsidRPr="00817E44">
        <w:rPr>
          <w:i/>
          <w:sz w:val="23"/>
          <w:szCs w:val="23"/>
        </w:rPr>
        <w:t xml:space="preserve"> államtitkár</w:t>
      </w:r>
      <w:r w:rsidR="004D6774" w:rsidRPr="00817E44">
        <w:rPr>
          <w:i/>
          <w:sz w:val="23"/>
          <w:szCs w:val="23"/>
        </w:rPr>
        <w:t xml:space="preserve"> havi</w:t>
      </w:r>
    </w:p>
    <w:p w:rsidR="00CD50CF" w:rsidRPr="00817E44" w:rsidRDefault="00CD50CF" w:rsidP="00B65DCC">
      <w:pPr>
        <w:widowControl w:val="0"/>
        <w:tabs>
          <w:tab w:val="right" w:pos="7020"/>
          <w:tab w:val="right" w:pos="8820"/>
        </w:tabs>
        <w:ind w:firstLine="709"/>
        <w:rPr>
          <w:i/>
          <w:sz w:val="23"/>
          <w:szCs w:val="23"/>
        </w:rPr>
      </w:pPr>
      <w:r w:rsidRPr="00817E44">
        <w:rPr>
          <w:i/>
          <w:sz w:val="23"/>
          <w:szCs w:val="23"/>
        </w:rPr>
        <w:t>alapilletménye:</w:t>
      </w:r>
      <w:r w:rsidRPr="00817E44">
        <w:rPr>
          <w:i/>
          <w:sz w:val="23"/>
          <w:szCs w:val="23"/>
        </w:rPr>
        <w:tab/>
      </w:r>
      <w:r w:rsidR="005F65DA" w:rsidRPr="00817E44">
        <w:rPr>
          <w:i/>
          <w:sz w:val="23"/>
          <w:szCs w:val="23"/>
        </w:rPr>
        <w:t>12</w:t>
      </w:r>
      <w:r w:rsidR="00B65DCC" w:rsidRPr="00817E44">
        <w:rPr>
          <w:i/>
          <w:sz w:val="23"/>
          <w:szCs w:val="23"/>
        </w:rPr>
        <w:t xml:space="preserve"> </w:t>
      </w:r>
      <w:r w:rsidRPr="00817E44">
        <w:rPr>
          <w:i/>
          <w:sz w:val="23"/>
          <w:szCs w:val="23"/>
        </w:rPr>
        <w:t>x</w:t>
      </w:r>
      <w:r w:rsidR="00B65DCC" w:rsidRPr="00817E44">
        <w:rPr>
          <w:i/>
          <w:sz w:val="23"/>
          <w:szCs w:val="23"/>
        </w:rPr>
        <w:t xml:space="preserve"> </w:t>
      </w:r>
      <w:r w:rsidRPr="00817E44">
        <w:rPr>
          <w:i/>
          <w:sz w:val="23"/>
          <w:szCs w:val="23"/>
        </w:rPr>
        <w:t>38.650</w:t>
      </w:r>
      <w:r w:rsidR="00B65DCC" w:rsidRPr="00817E44">
        <w:rPr>
          <w:i/>
          <w:sz w:val="23"/>
          <w:szCs w:val="23"/>
        </w:rPr>
        <w:t xml:space="preserve"> </w:t>
      </w:r>
      <w:r w:rsidRPr="00817E44">
        <w:rPr>
          <w:i/>
          <w:sz w:val="23"/>
          <w:szCs w:val="23"/>
        </w:rPr>
        <w:t>=</w:t>
      </w:r>
      <w:r w:rsidRPr="00817E44">
        <w:rPr>
          <w:i/>
          <w:sz w:val="23"/>
          <w:szCs w:val="23"/>
        </w:rPr>
        <w:tab/>
      </w:r>
      <w:r w:rsidR="005F65DA" w:rsidRPr="00817E44">
        <w:rPr>
          <w:i/>
          <w:sz w:val="23"/>
          <w:szCs w:val="23"/>
        </w:rPr>
        <w:t>463</w:t>
      </w:r>
      <w:r w:rsidRPr="00817E44">
        <w:rPr>
          <w:i/>
          <w:sz w:val="23"/>
          <w:szCs w:val="23"/>
        </w:rPr>
        <w:t>.8</w:t>
      </w:r>
      <w:r w:rsidR="005F65DA" w:rsidRPr="00817E44">
        <w:rPr>
          <w:i/>
          <w:sz w:val="23"/>
          <w:szCs w:val="23"/>
        </w:rPr>
        <w:t>0</w:t>
      </w:r>
      <w:r w:rsidRPr="00817E44">
        <w:rPr>
          <w:i/>
          <w:sz w:val="23"/>
          <w:szCs w:val="23"/>
        </w:rPr>
        <w:t>0</w:t>
      </w:r>
      <w:r w:rsidR="005F65DA" w:rsidRPr="00817E44">
        <w:rPr>
          <w:i/>
          <w:sz w:val="23"/>
          <w:szCs w:val="23"/>
        </w:rPr>
        <w:t>.-</w:t>
      </w:r>
      <w:r w:rsidRPr="00817E44">
        <w:rPr>
          <w:i/>
          <w:sz w:val="23"/>
          <w:szCs w:val="23"/>
        </w:rPr>
        <w:t xml:space="preserve"> Ft</w:t>
      </w:r>
    </w:p>
    <w:p w:rsidR="00CD50CF" w:rsidRPr="00817E44" w:rsidRDefault="005F65DA" w:rsidP="005F65DA">
      <w:pPr>
        <w:widowControl w:val="0"/>
        <w:tabs>
          <w:tab w:val="left" w:pos="709"/>
          <w:tab w:val="right" w:pos="7020"/>
          <w:tab w:val="right" w:pos="8820"/>
        </w:tabs>
        <w:ind w:left="284"/>
        <w:rPr>
          <w:i/>
          <w:sz w:val="23"/>
          <w:szCs w:val="23"/>
        </w:rPr>
      </w:pPr>
      <w:r w:rsidRPr="00817E44">
        <w:rPr>
          <w:i/>
          <w:sz w:val="23"/>
          <w:szCs w:val="23"/>
        </w:rPr>
        <w:t>+</w:t>
      </w:r>
      <w:r w:rsidRPr="00817E44">
        <w:rPr>
          <w:i/>
          <w:sz w:val="23"/>
          <w:szCs w:val="23"/>
        </w:rPr>
        <w:tab/>
      </w:r>
      <w:r w:rsidR="00CD50CF" w:rsidRPr="00817E44">
        <w:rPr>
          <w:i/>
          <w:sz w:val="23"/>
          <w:szCs w:val="23"/>
        </w:rPr>
        <w:t>illetménykiegészítése:</w:t>
      </w:r>
      <w:r w:rsidR="00CD50CF" w:rsidRPr="00817E44">
        <w:rPr>
          <w:i/>
          <w:sz w:val="23"/>
          <w:szCs w:val="23"/>
        </w:rPr>
        <w:tab/>
        <w:t>0,5</w:t>
      </w:r>
      <w:r w:rsidR="00B65DCC" w:rsidRPr="00817E44">
        <w:rPr>
          <w:i/>
          <w:sz w:val="23"/>
          <w:szCs w:val="23"/>
        </w:rPr>
        <w:t xml:space="preserve"> </w:t>
      </w:r>
      <w:r w:rsidR="00CD50CF" w:rsidRPr="00817E44">
        <w:rPr>
          <w:i/>
          <w:sz w:val="23"/>
          <w:szCs w:val="23"/>
        </w:rPr>
        <w:t>x</w:t>
      </w:r>
      <w:r w:rsidR="00B65DCC" w:rsidRPr="00817E44">
        <w:rPr>
          <w:i/>
          <w:sz w:val="23"/>
          <w:szCs w:val="23"/>
        </w:rPr>
        <w:t xml:space="preserve"> </w:t>
      </w:r>
      <w:r w:rsidRPr="00817E44">
        <w:rPr>
          <w:i/>
          <w:sz w:val="23"/>
          <w:szCs w:val="23"/>
        </w:rPr>
        <w:t>463</w:t>
      </w:r>
      <w:r w:rsidR="00CD50CF" w:rsidRPr="00817E44">
        <w:rPr>
          <w:i/>
          <w:sz w:val="23"/>
          <w:szCs w:val="23"/>
        </w:rPr>
        <w:t>.8</w:t>
      </w:r>
      <w:r w:rsidRPr="00817E44">
        <w:rPr>
          <w:i/>
          <w:sz w:val="23"/>
          <w:szCs w:val="23"/>
        </w:rPr>
        <w:t>0</w:t>
      </w:r>
      <w:r w:rsidR="00CD50CF" w:rsidRPr="00817E44">
        <w:rPr>
          <w:i/>
          <w:sz w:val="23"/>
          <w:szCs w:val="23"/>
        </w:rPr>
        <w:t>0</w:t>
      </w:r>
      <w:r w:rsidR="00B65DCC" w:rsidRPr="00817E44">
        <w:rPr>
          <w:i/>
          <w:sz w:val="23"/>
          <w:szCs w:val="23"/>
        </w:rPr>
        <w:t xml:space="preserve"> </w:t>
      </w:r>
      <w:r w:rsidR="00CD50CF" w:rsidRPr="00817E44">
        <w:rPr>
          <w:i/>
          <w:sz w:val="23"/>
          <w:szCs w:val="23"/>
        </w:rPr>
        <w:t>=</w:t>
      </w:r>
      <w:r w:rsidR="00CD50CF" w:rsidRPr="00817E44">
        <w:rPr>
          <w:i/>
          <w:sz w:val="23"/>
          <w:szCs w:val="23"/>
        </w:rPr>
        <w:tab/>
      </w:r>
      <w:r w:rsidR="00B65DCC" w:rsidRPr="00817E44">
        <w:rPr>
          <w:i/>
          <w:sz w:val="23"/>
          <w:szCs w:val="23"/>
        </w:rPr>
        <w:t>231.900</w:t>
      </w:r>
      <w:r w:rsidRPr="00817E44">
        <w:rPr>
          <w:i/>
          <w:sz w:val="23"/>
          <w:szCs w:val="23"/>
        </w:rPr>
        <w:t>.-</w:t>
      </w:r>
      <w:r w:rsidR="00CD50CF" w:rsidRPr="00817E44">
        <w:rPr>
          <w:i/>
          <w:sz w:val="23"/>
          <w:szCs w:val="23"/>
        </w:rPr>
        <w:t xml:space="preserve"> Ft</w:t>
      </w:r>
    </w:p>
    <w:p w:rsidR="00CD50CF" w:rsidRPr="00817E44" w:rsidRDefault="005F65DA" w:rsidP="005F65DA">
      <w:pPr>
        <w:widowControl w:val="0"/>
        <w:tabs>
          <w:tab w:val="left" w:pos="709"/>
          <w:tab w:val="right" w:pos="7020"/>
          <w:tab w:val="right" w:pos="8820"/>
        </w:tabs>
        <w:ind w:left="284"/>
        <w:rPr>
          <w:i/>
          <w:sz w:val="23"/>
          <w:szCs w:val="23"/>
        </w:rPr>
      </w:pPr>
      <w:r w:rsidRPr="00817E44">
        <w:rPr>
          <w:i/>
          <w:sz w:val="23"/>
          <w:szCs w:val="23"/>
        </w:rPr>
        <w:t>+</w:t>
      </w:r>
      <w:r w:rsidRPr="00817E44">
        <w:rPr>
          <w:i/>
          <w:sz w:val="23"/>
          <w:szCs w:val="23"/>
        </w:rPr>
        <w:tab/>
      </w:r>
      <w:r w:rsidR="00CD50CF" w:rsidRPr="00817E44">
        <w:rPr>
          <w:i/>
          <w:sz w:val="23"/>
          <w:szCs w:val="23"/>
        </w:rPr>
        <w:t>vezetői illetménypótléka:</w:t>
      </w:r>
      <w:r w:rsidR="00CD50CF" w:rsidRPr="00817E44">
        <w:rPr>
          <w:i/>
          <w:sz w:val="23"/>
          <w:szCs w:val="23"/>
        </w:rPr>
        <w:tab/>
        <w:t>0,65</w:t>
      </w:r>
      <w:r w:rsidR="00B65DCC" w:rsidRPr="00817E44">
        <w:rPr>
          <w:i/>
          <w:sz w:val="23"/>
          <w:szCs w:val="23"/>
        </w:rPr>
        <w:t xml:space="preserve"> </w:t>
      </w:r>
      <w:r w:rsidR="00CD50CF" w:rsidRPr="00817E44">
        <w:rPr>
          <w:i/>
          <w:sz w:val="23"/>
          <w:szCs w:val="23"/>
        </w:rPr>
        <w:t>x</w:t>
      </w:r>
      <w:r w:rsidR="00B65DCC" w:rsidRPr="00817E44">
        <w:rPr>
          <w:i/>
          <w:sz w:val="23"/>
          <w:szCs w:val="23"/>
        </w:rPr>
        <w:t xml:space="preserve"> </w:t>
      </w:r>
      <w:r w:rsidRPr="00817E44">
        <w:rPr>
          <w:i/>
          <w:sz w:val="23"/>
          <w:szCs w:val="23"/>
        </w:rPr>
        <w:t>463.800</w:t>
      </w:r>
      <w:r w:rsidR="00B65DCC" w:rsidRPr="00817E44">
        <w:rPr>
          <w:i/>
          <w:sz w:val="23"/>
          <w:szCs w:val="23"/>
        </w:rPr>
        <w:t xml:space="preserve"> </w:t>
      </w:r>
      <w:r w:rsidR="00CD50CF" w:rsidRPr="00817E44">
        <w:rPr>
          <w:i/>
          <w:sz w:val="23"/>
          <w:szCs w:val="23"/>
        </w:rPr>
        <w:t>=</w:t>
      </w:r>
      <w:r w:rsidR="00CD50CF" w:rsidRPr="00817E44">
        <w:rPr>
          <w:i/>
          <w:sz w:val="23"/>
          <w:szCs w:val="23"/>
        </w:rPr>
        <w:tab/>
      </w:r>
      <w:r w:rsidR="00B65DCC" w:rsidRPr="00817E44">
        <w:rPr>
          <w:i/>
          <w:sz w:val="23"/>
          <w:szCs w:val="23"/>
        </w:rPr>
        <w:t>301</w:t>
      </w:r>
      <w:r w:rsidRPr="00817E44">
        <w:rPr>
          <w:i/>
          <w:sz w:val="23"/>
          <w:szCs w:val="23"/>
        </w:rPr>
        <w:t>.</w:t>
      </w:r>
      <w:r w:rsidR="00B65DCC" w:rsidRPr="00817E44">
        <w:rPr>
          <w:i/>
          <w:sz w:val="23"/>
          <w:szCs w:val="23"/>
        </w:rPr>
        <w:t>470.</w:t>
      </w:r>
      <w:r w:rsidRPr="00817E44">
        <w:rPr>
          <w:i/>
          <w:sz w:val="23"/>
          <w:szCs w:val="23"/>
        </w:rPr>
        <w:t>-</w:t>
      </w:r>
      <w:r w:rsidR="00CD50CF" w:rsidRPr="00817E44">
        <w:rPr>
          <w:i/>
          <w:sz w:val="23"/>
          <w:szCs w:val="23"/>
        </w:rPr>
        <w:t xml:space="preserve"> Ft</w:t>
      </w:r>
    </w:p>
    <w:p w:rsidR="00CD50CF" w:rsidRPr="00817E44" w:rsidRDefault="00CD50CF" w:rsidP="00CD50CF">
      <w:pPr>
        <w:widowControl w:val="0"/>
        <w:tabs>
          <w:tab w:val="right" w:pos="8820"/>
        </w:tabs>
        <w:rPr>
          <w:sz w:val="23"/>
          <w:szCs w:val="23"/>
        </w:rPr>
      </w:pPr>
      <w:r w:rsidRPr="00817E44">
        <w:rPr>
          <w:sz w:val="23"/>
          <w:szCs w:val="23"/>
        </w:rPr>
        <w:t>A megyei jogú város polgármesterének havi bruttó illetménye:</w:t>
      </w:r>
      <w:r w:rsidRPr="00817E44">
        <w:rPr>
          <w:sz w:val="23"/>
          <w:szCs w:val="23"/>
        </w:rPr>
        <w:tab/>
      </w:r>
      <w:r w:rsidR="00B65DCC" w:rsidRPr="00817E44">
        <w:rPr>
          <w:sz w:val="23"/>
          <w:szCs w:val="23"/>
        </w:rPr>
        <w:t>997.170</w:t>
      </w:r>
      <w:r w:rsidR="005F65DA" w:rsidRPr="00817E44">
        <w:rPr>
          <w:sz w:val="23"/>
          <w:szCs w:val="23"/>
        </w:rPr>
        <w:t xml:space="preserve">.- </w:t>
      </w:r>
      <w:r w:rsidRPr="00817E44">
        <w:rPr>
          <w:sz w:val="23"/>
          <w:szCs w:val="23"/>
        </w:rPr>
        <w:t>Ft</w:t>
      </w:r>
    </w:p>
    <w:p w:rsidR="00CD50CF" w:rsidRPr="00817E44" w:rsidRDefault="00CD50CF" w:rsidP="00CD50CF">
      <w:pPr>
        <w:widowControl w:val="0"/>
        <w:tabs>
          <w:tab w:val="right" w:pos="8820"/>
        </w:tabs>
        <w:rPr>
          <w:b/>
          <w:sz w:val="23"/>
          <w:szCs w:val="23"/>
        </w:rPr>
      </w:pPr>
    </w:p>
    <w:p w:rsidR="00CD50CF" w:rsidRPr="00817E44" w:rsidRDefault="00CD50CF" w:rsidP="00CD50CF">
      <w:pPr>
        <w:widowControl w:val="0"/>
        <w:tabs>
          <w:tab w:val="right" w:pos="8820"/>
        </w:tabs>
        <w:jc w:val="both"/>
        <w:rPr>
          <w:b/>
          <w:sz w:val="23"/>
          <w:szCs w:val="23"/>
          <w:u w:val="single"/>
        </w:rPr>
      </w:pPr>
      <w:r w:rsidRPr="00817E44">
        <w:rPr>
          <w:b/>
          <w:sz w:val="23"/>
          <w:szCs w:val="23"/>
        </w:rPr>
        <w:t xml:space="preserve">Cegléd </w:t>
      </w:r>
      <w:r w:rsidR="00BE33AE">
        <w:rPr>
          <w:b/>
          <w:sz w:val="23"/>
          <w:szCs w:val="23"/>
        </w:rPr>
        <w:t>Város Önkormányzata</w:t>
      </w:r>
      <w:r w:rsidRPr="00817E44">
        <w:rPr>
          <w:b/>
          <w:sz w:val="23"/>
          <w:szCs w:val="23"/>
        </w:rPr>
        <w:t xml:space="preserve"> polgármesterének havi bruttó illetménye </w:t>
      </w:r>
      <w:r w:rsidR="00B65DCC" w:rsidRPr="00817E44">
        <w:rPr>
          <w:b/>
          <w:sz w:val="23"/>
          <w:szCs w:val="23"/>
        </w:rPr>
        <w:t>797.700</w:t>
      </w:r>
      <w:r w:rsidRPr="00817E44">
        <w:rPr>
          <w:b/>
          <w:sz w:val="23"/>
          <w:szCs w:val="23"/>
        </w:rPr>
        <w:t>.- Ft</w:t>
      </w:r>
    </w:p>
    <w:p w:rsidR="00E95A1D" w:rsidRPr="00817E44" w:rsidRDefault="00E95A1D" w:rsidP="00E95A1D">
      <w:pPr>
        <w:pStyle w:val="Szvegtrzs2"/>
        <w:widowControl w:val="0"/>
        <w:spacing w:after="0" w:line="240" w:lineRule="auto"/>
        <w:jc w:val="both"/>
        <w:rPr>
          <w:sz w:val="23"/>
          <w:szCs w:val="23"/>
        </w:rPr>
      </w:pPr>
    </w:p>
    <w:p w:rsidR="00E95A1D" w:rsidRPr="00817E44" w:rsidRDefault="00D5445D" w:rsidP="00E95A1D">
      <w:pPr>
        <w:pStyle w:val="Szvegtrzs2"/>
        <w:widowControl w:val="0"/>
        <w:spacing w:after="0" w:line="240" w:lineRule="auto"/>
        <w:jc w:val="both"/>
        <w:rPr>
          <w:sz w:val="23"/>
          <w:szCs w:val="23"/>
        </w:rPr>
      </w:pPr>
      <w:r w:rsidRPr="00817E44">
        <w:rPr>
          <w:sz w:val="23"/>
          <w:szCs w:val="23"/>
        </w:rPr>
        <w:t>Tájékoztatom a Képviselő-testület tagjait, hogy a</w:t>
      </w:r>
      <w:r w:rsidR="00B65DCC" w:rsidRPr="00817E44">
        <w:rPr>
          <w:sz w:val="23"/>
          <w:szCs w:val="23"/>
        </w:rPr>
        <w:t>z</w:t>
      </w:r>
      <w:r w:rsidR="00E95A1D" w:rsidRPr="00817E44">
        <w:rPr>
          <w:sz w:val="23"/>
          <w:szCs w:val="23"/>
        </w:rPr>
        <w:t xml:space="preserve"> </w:t>
      </w:r>
      <w:r w:rsidR="00B65DCC" w:rsidRPr="00817E44">
        <w:rPr>
          <w:sz w:val="23"/>
          <w:szCs w:val="23"/>
        </w:rPr>
        <w:t>Mötv. 71. § (6) bekezdése</w:t>
      </w:r>
      <w:r w:rsidR="00E95A1D" w:rsidRPr="00817E44">
        <w:rPr>
          <w:sz w:val="23"/>
          <w:szCs w:val="23"/>
        </w:rPr>
        <w:t xml:space="preserve"> értelmében a</w:t>
      </w:r>
      <w:r w:rsidR="00CD50CF" w:rsidRPr="00817E44">
        <w:rPr>
          <w:sz w:val="23"/>
          <w:szCs w:val="23"/>
        </w:rPr>
        <w:t xml:space="preserve"> </w:t>
      </w:r>
      <w:r w:rsidR="00E95A1D" w:rsidRPr="00817E44">
        <w:rPr>
          <w:sz w:val="23"/>
          <w:szCs w:val="23"/>
        </w:rPr>
        <w:t>polgármester</w:t>
      </w:r>
      <w:r w:rsidR="00B65DCC" w:rsidRPr="00817E44">
        <w:rPr>
          <w:sz w:val="23"/>
          <w:szCs w:val="23"/>
        </w:rPr>
        <w:t xml:space="preserve"> havonta az</w:t>
      </w:r>
      <w:r w:rsidR="00E95A1D" w:rsidRPr="00817E44">
        <w:rPr>
          <w:sz w:val="23"/>
          <w:szCs w:val="23"/>
        </w:rPr>
        <w:t xml:space="preserve"> illetményének 15</w:t>
      </w:r>
      <w:r w:rsidR="00B65DCC" w:rsidRPr="00817E44">
        <w:rPr>
          <w:sz w:val="23"/>
          <w:szCs w:val="23"/>
        </w:rPr>
        <w:t xml:space="preserve"> </w:t>
      </w:r>
      <w:r w:rsidR="00E95A1D" w:rsidRPr="00817E44">
        <w:rPr>
          <w:sz w:val="23"/>
          <w:szCs w:val="23"/>
        </w:rPr>
        <w:t>%-ában</w:t>
      </w:r>
      <w:r w:rsidR="00B65DCC" w:rsidRPr="00817E44">
        <w:rPr>
          <w:sz w:val="23"/>
          <w:szCs w:val="23"/>
        </w:rPr>
        <w:t xml:space="preserve"> meghatározott összegű </w:t>
      </w:r>
      <w:r w:rsidR="004D6774" w:rsidRPr="00817E44">
        <w:rPr>
          <w:sz w:val="23"/>
          <w:szCs w:val="23"/>
        </w:rPr>
        <w:t xml:space="preserve">(119.700.-Ft) </w:t>
      </w:r>
      <w:r w:rsidR="00B65DCC" w:rsidRPr="00817E44">
        <w:rPr>
          <w:sz w:val="23"/>
          <w:szCs w:val="23"/>
        </w:rPr>
        <w:t>költségtérítésre jogosult.</w:t>
      </w:r>
    </w:p>
    <w:p w:rsidR="001A22EB" w:rsidRDefault="001A22EB" w:rsidP="00066DC0">
      <w:pPr>
        <w:tabs>
          <w:tab w:val="left" w:pos="851"/>
        </w:tabs>
        <w:ind w:right="-1"/>
        <w:jc w:val="both"/>
        <w:rPr>
          <w:sz w:val="23"/>
          <w:szCs w:val="23"/>
        </w:rPr>
      </w:pPr>
    </w:p>
    <w:p w:rsidR="00066DC0" w:rsidRDefault="00066DC0" w:rsidP="00066DC0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817E44">
        <w:rPr>
          <w:sz w:val="23"/>
          <w:szCs w:val="23"/>
        </w:rPr>
        <w:t>A döntéshozatal a</w:t>
      </w:r>
      <w:r w:rsidR="008B04D0" w:rsidRPr="00817E44">
        <w:rPr>
          <w:sz w:val="23"/>
          <w:szCs w:val="23"/>
        </w:rPr>
        <w:t>z</w:t>
      </w:r>
      <w:r w:rsidRPr="00817E44">
        <w:rPr>
          <w:sz w:val="23"/>
          <w:szCs w:val="23"/>
        </w:rPr>
        <w:t xml:space="preserve"> </w:t>
      </w:r>
      <w:r w:rsidR="008B04D0" w:rsidRPr="00817E44">
        <w:rPr>
          <w:sz w:val="23"/>
          <w:szCs w:val="23"/>
        </w:rPr>
        <w:t>Mötv.</w:t>
      </w:r>
      <w:r w:rsidRPr="00817E44">
        <w:rPr>
          <w:sz w:val="23"/>
          <w:szCs w:val="23"/>
        </w:rPr>
        <w:t xml:space="preserve"> 46. § (1) bekezdése alapján, a (2) bekezdésben foglaltakra figyelemmel </w:t>
      </w:r>
      <w:r w:rsidRPr="00817E44">
        <w:rPr>
          <w:b/>
          <w:sz w:val="23"/>
          <w:szCs w:val="23"/>
        </w:rPr>
        <w:t>nyilvános</w:t>
      </w:r>
      <w:r w:rsidRPr="00817E44">
        <w:rPr>
          <w:sz w:val="23"/>
          <w:szCs w:val="23"/>
        </w:rPr>
        <w:t xml:space="preserve"> </w:t>
      </w:r>
      <w:r w:rsidRPr="00817E44">
        <w:rPr>
          <w:b/>
          <w:sz w:val="23"/>
          <w:szCs w:val="23"/>
        </w:rPr>
        <w:t>ülés</w:t>
      </w:r>
      <w:r w:rsidRPr="00817E44">
        <w:rPr>
          <w:sz w:val="23"/>
          <w:szCs w:val="23"/>
        </w:rPr>
        <w:t xml:space="preserve"> keretében, az 50. § rendelkezései alapján – figyelemmel a 42. §</w:t>
      </w:r>
      <w:r w:rsidR="008B04D0" w:rsidRPr="00817E44">
        <w:rPr>
          <w:sz w:val="23"/>
          <w:szCs w:val="23"/>
        </w:rPr>
        <w:t>-</w:t>
      </w:r>
      <w:r w:rsidRPr="00817E44">
        <w:rPr>
          <w:sz w:val="23"/>
          <w:szCs w:val="23"/>
        </w:rPr>
        <w:t xml:space="preserve">ban </w:t>
      </w:r>
      <w:r w:rsidR="000E5F17" w:rsidRPr="00817E44">
        <w:rPr>
          <w:sz w:val="23"/>
          <w:szCs w:val="23"/>
        </w:rPr>
        <w:t>és a Kt. SzMSz</w:t>
      </w:r>
      <w:r w:rsidR="00280811">
        <w:rPr>
          <w:sz w:val="23"/>
          <w:szCs w:val="23"/>
        </w:rPr>
        <w:t xml:space="preserve"> 44. §-ában </w:t>
      </w:r>
      <w:r w:rsidRPr="00817E44">
        <w:rPr>
          <w:sz w:val="23"/>
          <w:szCs w:val="23"/>
        </w:rPr>
        <w:t>foglalt rendelkezés</w:t>
      </w:r>
      <w:r w:rsidR="000E5F17" w:rsidRPr="00817E44">
        <w:rPr>
          <w:sz w:val="23"/>
          <w:szCs w:val="23"/>
        </w:rPr>
        <w:t>ek</w:t>
      </w:r>
      <w:r w:rsidRPr="00817E44">
        <w:rPr>
          <w:sz w:val="23"/>
          <w:szCs w:val="23"/>
        </w:rPr>
        <w:t xml:space="preserve">re – </w:t>
      </w:r>
      <w:r w:rsidR="00D5445D" w:rsidRPr="00817E44">
        <w:rPr>
          <w:b/>
          <w:sz w:val="23"/>
          <w:szCs w:val="23"/>
        </w:rPr>
        <w:t>egyszerű</w:t>
      </w:r>
      <w:r w:rsidRPr="00817E44">
        <w:rPr>
          <w:sz w:val="23"/>
          <w:szCs w:val="23"/>
        </w:rPr>
        <w:t xml:space="preserve"> </w:t>
      </w:r>
      <w:r w:rsidRPr="00817E44">
        <w:rPr>
          <w:b/>
          <w:sz w:val="23"/>
          <w:szCs w:val="23"/>
        </w:rPr>
        <w:t>szavazati arány</w:t>
      </w:r>
      <w:r w:rsidRPr="00817E44">
        <w:rPr>
          <w:sz w:val="23"/>
          <w:szCs w:val="23"/>
        </w:rPr>
        <w:t>t igényel.</w:t>
      </w:r>
    </w:p>
    <w:p w:rsidR="00F24219" w:rsidRDefault="00F24219" w:rsidP="00066DC0">
      <w:pPr>
        <w:tabs>
          <w:tab w:val="left" w:pos="851"/>
        </w:tabs>
        <w:ind w:right="-1"/>
        <w:jc w:val="both"/>
        <w:rPr>
          <w:sz w:val="23"/>
          <w:szCs w:val="23"/>
        </w:rPr>
      </w:pPr>
    </w:p>
    <w:p w:rsidR="00F24219" w:rsidRPr="00817E44" w:rsidRDefault="00F24219" w:rsidP="00066DC0">
      <w:pPr>
        <w:tabs>
          <w:tab w:val="left" w:pos="851"/>
        </w:tabs>
        <w:ind w:right="-1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Polgármester úr személyesen</w:t>
      </w:r>
      <w:r w:rsidR="00AF5A4C">
        <w:rPr>
          <w:sz w:val="23"/>
          <w:szCs w:val="23"/>
        </w:rPr>
        <w:t xml:space="preserve"> érintett az ügyben,</w:t>
      </w:r>
      <w:r>
        <w:rPr>
          <w:sz w:val="23"/>
          <w:szCs w:val="23"/>
        </w:rPr>
        <w:t xml:space="preserve"> ezért az Mötv. 49. § (1) bekezdése alapján ezt be kell, hogy jelentse. A szavazás módja nem névszerinti, ugyanakkor a tartózkodás is szavazás, ezért személyes érintettség esetén az a megfelelő megoldás, ha az érintett nem vesz részt a szavazásban.</w:t>
      </w:r>
    </w:p>
    <w:p w:rsidR="00E82D6C" w:rsidRPr="00817E44" w:rsidRDefault="00E82D6C" w:rsidP="00E82D6C">
      <w:pPr>
        <w:rPr>
          <w:sz w:val="23"/>
          <w:szCs w:val="23"/>
        </w:rPr>
      </w:pPr>
    </w:p>
    <w:p w:rsidR="00CD50CF" w:rsidRPr="00817E44" w:rsidRDefault="00E82D6C" w:rsidP="00594C72">
      <w:pPr>
        <w:tabs>
          <w:tab w:val="left" w:pos="8280"/>
        </w:tabs>
        <w:outlineLvl w:val="0"/>
        <w:rPr>
          <w:sz w:val="23"/>
          <w:szCs w:val="23"/>
        </w:rPr>
      </w:pPr>
      <w:r w:rsidRPr="00817E44">
        <w:rPr>
          <w:sz w:val="23"/>
          <w:szCs w:val="23"/>
        </w:rPr>
        <w:t>Cegléd, 201</w:t>
      </w:r>
      <w:r w:rsidR="00562BEA" w:rsidRPr="00817E44">
        <w:rPr>
          <w:sz w:val="23"/>
          <w:szCs w:val="23"/>
        </w:rPr>
        <w:t>9</w:t>
      </w:r>
      <w:r w:rsidRPr="00817E44">
        <w:rPr>
          <w:sz w:val="23"/>
          <w:szCs w:val="23"/>
        </w:rPr>
        <w:t xml:space="preserve">. </w:t>
      </w:r>
      <w:r w:rsidR="00363D7C" w:rsidRPr="00817E44">
        <w:rPr>
          <w:sz w:val="23"/>
          <w:szCs w:val="23"/>
        </w:rPr>
        <w:t>október</w:t>
      </w:r>
      <w:r w:rsidR="00443010">
        <w:rPr>
          <w:sz w:val="23"/>
          <w:szCs w:val="23"/>
        </w:rPr>
        <w:t xml:space="preserve"> 31.</w:t>
      </w:r>
      <w:r w:rsidR="003A4A68" w:rsidRPr="00817E44">
        <w:rPr>
          <w:sz w:val="23"/>
          <w:szCs w:val="23"/>
        </w:rPr>
        <w:tab/>
      </w:r>
    </w:p>
    <w:p w:rsidR="00E06D74" w:rsidRDefault="009E5AE3" w:rsidP="00B40CD1">
      <w:pPr>
        <w:tabs>
          <w:tab w:val="left" w:pos="8280"/>
        </w:tabs>
        <w:jc w:val="right"/>
        <w:outlineLvl w:val="0"/>
        <w:rPr>
          <w:sz w:val="23"/>
          <w:szCs w:val="23"/>
        </w:rPr>
      </w:pPr>
      <w:r>
        <w:rPr>
          <w:sz w:val="23"/>
          <w:szCs w:val="23"/>
        </w:rPr>
        <w:t xml:space="preserve">Dr. </w:t>
      </w:r>
      <w:r w:rsidR="00B40CD1">
        <w:rPr>
          <w:sz w:val="23"/>
          <w:szCs w:val="23"/>
        </w:rPr>
        <w:t>Diósgyőri Gitta</w:t>
      </w:r>
    </w:p>
    <w:p w:rsidR="00B40CD1" w:rsidRPr="00817E44" w:rsidRDefault="00B40CD1" w:rsidP="00B40CD1">
      <w:pPr>
        <w:tabs>
          <w:tab w:val="left" w:pos="8280"/>
        </w:tabs>
        <w:jc w:val="right"/>
        <w:outlineLvl w:val="0"/>
        <w:rPr>
          <w:sz w:val="23"/>
          <w:szCs w:val="23"/>
        </w:rPr>
      </w:pPr>
      <w:r>
        <w:rPr>
          <w:sz w:val="23"/>
          <w:szCs w:val="23"/>
        </w:rPr>
        <w:t>címzetes főjegyző</w:t>
      </w:r>
    </w:p>
    <w:p w:rsidR="00CD50CF" w:rsidRDefault="00CD50CF" w:rsidP="00E06D74">
      <w:pPr>
        <w:ind w:right="98"/>
        <w:jc w:val="right"/>
        <w:rPr>
          <w:sz w:val="23"/>
          <w:szCs w:val="23"/>
        </w:rPr>
      </w:pPr>
    </w:p>
    <w:p w:rsidR="00F24219" w:rsidRDefault="00F24219" w:rsidP="00E06D74">
      <w:pPr>
        <w:ind w:right="98"/>
        <w:jc w:val="right"/>
        <w:rPr>
          <w:sz w:val="23"/>
          <w:szCs w:val="23"/>
        </w:rPr>
      </w:pPr>
    </w:p>
    <w:p w:rsidR="000828B3" w:rsidRPr="00CD50CF" w:rsidRDefault="000828B3" w:rsidP="000828B3">
      <w:pPr>
        <w:jc w:val="center"/>
        <w:rPr>
          <w:b/>
        </w:rPr>
      </w:pPr>
      <w:r w:rsidRPr="00CD50CF">
        <w:rPr>
          <w:b/>
        </w:rPr>
        <w:t>Határozati javaslat</w:t>
      </w:r>
    </w:p>
    <w:p w:rsidR="000828B3" w:rsidRPr="00CD50CF" w:rsidRDefault="000828B3" w:rsidP="000828B3">
      <w:pPr>
        <w:jc w:val="center"/>
        <w:rPr>
          <w:b/>
        </w:rPr>
      </w:pPr>
    </w:p>
    <w:p w:rsidR="000828B3" w:rsidRPr="00CD50CF" w:rsidRDefault="000828B3" w:rsidP="000828B3">
      <w:pPr>
        <w:jc w:val="both"/>
      </w:pPr>
      <w:r w:rsidRPr="00CD50CF">
        <w:rPr>
          <w:b/>
        </w:rPr>
        <w:t xml:space="preserve">Cegléd Város Önkormányzatának Képviselő-testülete - </w:t>
      </w:r>
      <w:r w:rsidRPr="00CD50CF">
        <w:rPr>
          <w:bCs/>
        </w:rPr>
        <w:t xml:space="preserve">Magyarország helyi önkormányzatairól szóló 2011. évi CLXXXIX. törvény </w:t>
      </w:r>
      <w:r w:rsidR="00CD50CF" w:rsidRPr="00CD50CF">
        <w:rPr>
          <w:bCs/>
        </w:rPr>
        <w:t>71</w:t>
      </w:r>
      <w:r w:rsidRPr="00CD50CF">
        <w:rPr>
          <w:bCs/>
        </w:rPr>
        <w:t>. § (</w:t>
      </w:r>
      <w:r w:rsidR="00CD50CF" w:rsidRPr="00CD50CF">
        <w:rPr>
          <w:bCs/>
        </w:rPr>
        <w:t>4</w:t>
      </w:r>
      <w:r w:rsidRPr="00CD50CF">
        <w:rPr>
          <w:bCs/>
        </w:rPr>
        <w:t>) bekezdés</w:t>
      </w:r>
      <w:r w:rsidR="00CD50CF" w:rsidRPr="00CD50CF">
        <w:rPr>
          <w:bCs/>
        </w:rPr>
        <w:t xml:space="preserve"> </w:t>
      </w:r>
      <w:r w:rsidRPr="00CD50CF">
        <w:rPr>
          <w:bCs/>
          <w:i/>
        </w:rPr>
        <w:t>e</w:t>
      </w:r>
      <w:r w:rsidR="00CD50CF" w:rsidRPr="00CD50CF">
        <w:rPr>
          <w:bCs/>
          <w:i/>
        </w:rPr>
        <w:t>)</w:t>
      </w:r>
      <w:r w:rsidR="00CD50CF" w:rsidRPr="00CD50CF">
        <w:rPr>
          <w:bCs/>
        </w:rPr>
        <w:t xml:space="preserve"> pontja</w:t>
      </w:r>
      <w:r w:rsidR="004D6774">
        <w:rPr>
          <w:bCs/>
        </w:rPr>
        <w:t>, valamint (6) bekezdése</w:t>
      </w:r>
      <w:r w:rsidRPr="00CD50CF">
        <w:rPr>
          <w:bCs/>
        </w:rPr>
        <w:t xml:space="preserve"> alapján</w:t>
      </w:r>
    </w:p>
    <w:p w:rsidR="00594C72" w:rsidRPr="00CD50CF" w:rsidRDefault="00594C72" w:rsidP="000828B3">
      <w:pPr>
        <w:ind w:left="360" w:hanging="360"/>
        <w:jc w:val="both"/>
        <w:rPr>
          <w:b/>
        </w:rPr>
      </w:pPr>
    </w:p>
    <w:p w:rsidR="004D6774" w:rsidRDefault="000828B3" w:rsidP="000828B3">
      <w:pPr>
        <w:ind w:left="360" w:hanging="360"/>
        <w:jc w:val="both"/>
      </w:pPr>
      <w:r w:rsidRPr="00CD50CF">
        <w:rPr>
          <w:b/>
        </w:rPr>
        <w:t xml:space="preserve">1.) </w:t>
      </w:r>
      <w:r w:rsidR="009E5AE3">
        <w:t>Dr. Csáky András</w:t>
      </w:r>
      <w:r w:rsidR="004D6774">
        <w:t xml:space="preserve"> polgármester</w:t>
      </w:r>
    </w:p>
    <w:p w:rsidR="004D6774" w:rsidRDefault="004D6774" w:rsidP="004D6774">
      <w:pPr>
        <w:ind w:left="360" w:hanging="76"/>
        <w:jc w:val="both"/>
      </w:pPr>
      <w:r>
        <w:rPr>
          <w:b/>
        </w:rPr>
        <w:t xml:space="preserve">1.1. </w:t>
      </w:r>
      <w:r w:rsidR="000828B3" w:rsidRPr="00CD50CF">
        <w:t>havi illetményét</w:t>
      </w:r>
      <w:r w:rsidR="000828B3" w:rsidRPr="00CD50CF">
        <w:rPr>
          <w:b/>
        </w:rPr>
        <w:t xml:space="preserve"> </w:t>
      </w:r>
      <w:r w:rsidRPr="004D6774">
        <w:t>797.700</w:t>
      </w:r>
      <w:r w:rsidR="00CD50CF">
        <w:t>,</w:t>
      </w:r>
      <w:r w:rsidR="000828B3" w:rsidRPr="00CD50CF">
        <w:t>-</w:t>
      </w:r>
      <w:r w:rsidR="00CD50CF">
        <w:t xml:space="preserve"> </w:t>
      </w:r>
      <w:r w:rsidR="000828B3" w:rsidRPr="00CD50CF">
        <w:t xml:space="preserve">Ft, azaz </w:t>
      </w:r>
      <w:r>
        <w:t>hétszázkilencvenhétezer-hétszáz</w:t>
      </w:r>
      <w:r w:rsidR="00CD50CF">
        <w:t xml:space="preserve"> </w:t>
      </w:r>
      <w:r>
        <w:t>forintban,</w:t>
      </w:r>
      <w:r w:rsidR="00F24219">
        <w:t xml:space="preserve"> továbbá</w:t>
      </w:r>
    </w:p>
    <w:p w:rsidR="004D6774" w:rsidRDefault="004D6774" w:rsidP="004D6774">
      <w:pPr>
        <w:ind w:left="360" w:hanging="76"/>
        <w:jc w:val="both"/>
      </w:pPr>
      <w:r w:rsidRPr="004D6774">
        <w:rPr>
          <w:b/>
        </w:rPr>
        <w:t>1.2.</w:t>
      </w:r>
      <w:r>
        <w:t xml:space="preserve"> havi költségtérítését 119.700.- Ft, azaz száztizenkilencezer-hétszáz forintban</w:t>
      </w:r>
    </w:p>
    <w:p w:rsidR="000828B3" w:rsidRDefault="000828B3" w:rsidP="000828B3">
      <w:pPr>
        <w:ind w:left="360" w:hanging="360"/>
        <w:jc w:val="both"/>
      </w:pPr>
      <w:r w:rsidRPr="00CD50CF">
        <w:t>állapítja meg.</w:t>
      </w:r>
    </w:p>
    <w:p w:rsidR="000828B3" w:rsidRPr="00CD50CF" w:rsidRDefault="000828B3" w:rsidP="000828B3">
      <w:pPr>
        <w:ind w:left="360" w:hanging="360"/>
        <w:jc w:val="both"/>
      </w:pPr>
      <w:r w:rsidRPr="00CD50CF">
        <w:rPr>
          <w:b/>
          <w:bCs/>
        </w:rPr>
        <w:t xml:space="preserve">2.) </w:t>
      </w:r>
      <w:r w:rsidRPr="00CD50CF">
        <w:t>Utasítja a Ceglédi Közös Önkormányzati Hivatalt a szükséges intézkedések megtételére.</w:t>
      </w:r>
    </w:p>
    <w:p w:rsidR="000828B3" w:rsidRPr="00CD50CF" w:rsidRDefault="000828B3" w:rsidP="009E5AE3">
      <w:pPr>
        <w:tabs>
          <w:tab w:val="left" w:pos="4536"/>
        </w:tabs>
        <w:jc w:val="both"/>
      </w:pPr>
      <w:r w:rsidRPr="00CD50CF">
        <w:rPr>
          <w:b/>
        </w:rPr>
        <w:t>Határidő</w:t>
      </w:r>
      <w:r w:rsidRPr="00CD50CF">
        <w:t>: azonnal</w:t>
      </w:r>
      <w:r w:rsidRPr="00CD50CF">
        <w:tab/>
      </w:r>
      <w:r w:rsidRPr="00CD50CF">
        <w:rPr>
          <w:b/>
        </w:rPr>
        <w:t>Felelős</w:t>
      </w:r>
      <w:r w:rsidRPr="00CD50CF">
        <w:t>: Dr. Diósgyőri Gitta</w:t>
      </w:r>
      <w:r w:rsidR="009E5AE3">
        <w:t xml:space="preserve"> címzetes</w:t>
      </w:r>
      <w:r w:rsidRPr="00CD50CF">
        <w:t xml:space="preserve"> </w:t>
      </w:r>
      <w:r w:rsidR="009E5AE3">
        <w:t>fő</w:t>
      </w:r>
      <w:r w:rsidRPr="00CD50CF">
        <w:t>jegyző</w:t>
      </w:r>
    </w:p>
    <w:p w:rsidR="00594C72" w:rsidRPr="00CD50CF" w:rsidRDefault="00594C72" w:rsidP="000828B3">
      <w:pPr>
        <w:jc w:val="center"/>
        <w:rPr>
          <w:b/>
        </w:rPr>
      </w:pPr>
    </w:p>
    <w:p w:rsidR="00CD6865" w:rsidRDefault="00CD6865" w:rsidP="00E06D74">
      <w:pPr>
        <w:tabs>
          <w:tab w:val="center" w:pos="1620"/>
        </w:tabs>
        <w:jc w:val="both"/>
        <w:rPr>
          <w:u w:val="single"/>
        </w:rPr>
      </w:pPr>
    </w:p>
    <w:p w:rsidR="00CD6865" w:rsidRDefault="00CD6865" w:rsidP="00E06D74">
      <w:pPr>
        <w:tabs>
          <w:tab w:val="center" w:pos="1620"/>
        </w:tabs>
        <w:jc w:val="both"/>
        <w:rPr>
          <w:u w:val="single"/>
        </w:rPr>
      </w:pPr>
    </w:p>
    <w:p w:rsidR="00E06D74" w:rsidRPr="004D6774" w:rsidRDefault="00E06D74" w:rsidP="00E06D74">
      <w:pPr>
        <w:tabs>
          <w:tab w:val="center" w:pos="1620"/>
        </w:tabs>
        <w:jc w:val="both"/>
        <w:rPr>
          <w:sz w:val="22"/>
          <w:szCs w:val="22"/>
          <w:u w:val="single"/>
        </w:rPr>
      </w:pPr>
      <w:r w:rsidRPr="004D6774">
        <w:rPr>
          <w:sz w:val="22"/>
          <w:szCs w:val="22"/>
          <w:u w:val="single"/>
        </w:rPr>
        <w:t>A határozatot kapják:</w:t>
      </w:r>
    </w:p>
    <w:p w:rsidR="00E06D74" w:rsidRPr="004D6774" w:rsidRDefault="00E06D74" w:rsidP="00E06D74">
      <w:pPr>
        <w:jc w:val="both"/>
        <w:rPr>
          <w:sz w:val="22"/>
          <w:szCs w:val="22"/>
        </w:rPr>
      </w:pPr>
      <w:r w:rsidRPr="004D6774">
        <w:rPr>
          <w:sz w:val="22"/>
          <w:szCs w:val="22"/>
        </w:rPr>
        <w:t xml:space="preserve">1.) </w:t>
      </w:r>
      <w:r w:rsidR="009E5AE3">
        <w:rPr>
          <w:sz w:val="22"/>
          <w:szCs w:val="22"/>
        </w:rPr>
        <w:t>Dr. Csáky András</w:t>
      </w:r>
      <w:r w:rsidR="00CD50CF" w:rsidRPr="004D6774">
        <w:rPr>
          <w:sz w:val="22"/>
          <w:szCs w:val="22"/>
        </w:rPr>
        <w:t xml:space="preserve"> polgármester</w:t>
      </w:r>
    </w:p>
    <w:p w:rsidR="00E06D74" w:rsidRPr="004D6774" w:rsidRDefault="00E06D74" w:rsidP="00E06D74">
      <w:pPr>
        <w:jc w:val="both"/>
        <w:rPr>
          <w:sz w:val="22"/>
          <w:szCs w:val="22"/>
        </w:rPr>
      </w:pPr>
      <w:r w:rsidRPr="004D6774">
        <w:rPr>
          <w:sz w:val="22"/>
          <w:szCs w:val="22"/>
        </w:rPr>
        <w:t>2.) KÖH Pénzügyi Iroda Cegléd, Kossuth tér 1.</w:t>
      </w:r>
    </w:p>
    <w:p w:rsidR="00CD50CF" w:rsidRPr="004D6774" w:rsidRDefault="00CD50CF" w:rsidP="00E06D74">
      <w:pPr>
        <w:jc w:val="both"/>
        <w:rPr>
          <w:sz w:val="22"/>
          <w:szCs w:val="22"/>
        </w:rPr>
      </w:pPr>
      <w:r w:rsidRPr="004D6774">
        <w:rPr>
          <w:sz w:val="22"/>
          <w:szCs w:val="22"/>
        </w:rPr>
        <w:t>3.) KÖH Szervezési Iroda személyügyi ügyintéző</w:t>
      </w:r>
    </w:p>
    <w:p w:rsidR="00E06D74" w:rsidRPr="004D6774" w:rsidRDefault="00E06D74" w:rsidP="00E06D74">
      <w:pPr>
        <w:jc w:val="both"/>
        <w:rPr>
          <w:sz w:val="22"/>
          <w:szCs w:val="22"/>
        </w:rPr>
      </w:pPr>
      <w:r w:rsidRPr="004D6774">
        <w:rPr>
          <w:sz w:val="22"/>
          <w:szCs w:val="22"/>
        </w:rPr>
        <w:t>3.) Jegyzőkönyv</w:t>
      </w:r>
    </w:p>
    <w:sectPr w:rsidR="00E06D74" w:rsidRPr="004D6774" w:rsidSect="008B04D0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98A" w:rsidRDefault="0074198A">
      <w:r>
        <w:separator/>
      </w:r>
    </w:p>
  </w:endnote>
  <w:endnote w:type="continuationSeparator" w:id="0">
    <w:p w:rsidR="0074198A" w:rsidRDefault="00741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C7C" w:rsidRPr="00532B56" w:rsidRDefault="00F95C7C" w:rsidP="005D55BD">
    <w:pPr>
      <w:pStyle w:val="llb"/>
      <w:framePr w:wrap="around" w:vAnchor="text" w:hAnchor="margin" w:xAlign="right" w:y="1"/>
      <w:rPr>
        <w:rStyle w:val="Oldalszm"/>
        <w:sz w:val="22"/>
        <w:szCs w:val="22"/>
      </w:rPr>
    </w:pPr>
    <w:r w:rsidRPr="00532B56">
      <w:rPr>
        <w:rStyle w:val="Oldalszm"/>
        <w:sz w:val="22"/>
        <w:szCs w:val="22"/>
      </w:rPr>
      <w:fldChar w:fldCharType="begin"/>
    </w:r>
    <w:r w:rsidRPr="00532B56">
      <w:rPr>
        <w:rStyle w:val="Oldalszm"/>
        <w:sz w:val="22"/>
        <w:szCs w:val="22"/>
      </w:rPr>
      <w:instrText xml:space="preserve">PAGE  </w:instrText>
    </w:r>
    <w:r w:rsidRPr="00532B56">
      <w:rPr>
        <w:rStyle w:val="Oldalszm"/>
        <w:sz w:val="22"/>
        <w:szCs w:val="22"/>
      </w:rPr>
      <w:fldChar w:fldCharType="separate"/>
    </w:r>
    <w:r w:rsidR="00FF0CD1">
      <w:rPr>
        <w:rStyle w:val="Oldalszm"/>
        <w:noProof/>
        <w:sz w:val="22"/>
        <w:szCs w:val="22"/>
      </w:rPr>
      <w:t>1</w:t>
    </w:r>
    <w:r w:rsidRPr="00532B56">
      <w:rPr>
        <w:rStyle w:val="Oldalszm"/>
        <w:sz w:val="22"/>
        <w:szCs w:val="22"/>
      </w:rPr>
      <w:fldChar w:fldCharType="end"/>
    </w:r>
    <w:r w:rsidRPr="00532B56">
      <w:rPr>
        <w:rStyle w:val="Oldalszm"/>
        <w:sz w:val="22"/>
        <w:szCs w:val="22"/>
      </w:rPr>
      <w:t>/</w:t>
    </w:r>
    <w:r w:rsidR="00343A8E">
      <w:rPr>
        <w:rStyle w:val="Oldalszm"/>
        <w:sz w:val="22"/>
        <w:szCs w:val="22"/>
      </w:rPr>
      <w:t>2</w:t>
    </w:r>
  </w:p>
  <w:p w:rsidR="00F95C7C" w:rsidRPr="00C769D5" w:rsidRDefault="00F95C7C" w:rsidP="00CD50CF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98A" w:rsidRDefault="0074198A">
      <w:r>
        <w:separator/>
      </w:r>
    </w:p>
  </w:footnote>
  <w:footnote w:type="continuationSeparator" w:id="0">
    <w:p w:rsidR="0074198A" w:rsidRDefault="00741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5240BF"/>
    <w:multiLevelType w:val="hybridMultilevel"/>
    <w:tmpl w:val="CDD626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83166B"/>
    <w:multiLevelType w:val="hybridMultilevel"/>
    <w:tmpl w:val="7E42141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6D5896"/>
    <w:multiLevelType w:val="hybridMultilevel"/>
    <w:tmpl w:val="77EAD116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19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21"/>
  </w:num>
  <w:num w:numId="4">
    <w:abstractNumId w:val="10"/>
  </w:num>
  <w:num w:numId="5">
    <w:abstractNumId w:val="3"/>
  </w:num>
  <w:num w:numId="6">
    <w:abstractNumId w:val="22"/>
  </w:num>
  <w:num w:numId="7">
    <w:abstractNumId w:val="15"/>
  </w:num>
  <w:num w:numId="8">
    <w:abstractNumId w:val="8"/>
  </w:num>
  <w:num w:numId="9">
    <w:abstractNumId w:val="1"/>
  </w:num>
  <w:num w:numId="10">
    <w:abstractNumId w:val="11"/>
  </w:num>
  <w:num w:numId="11">
    <w:abstractNumId w:val="13"/>
  </w:num>
  <w:num w:numId="12">
    <w:abstractNumId w:val="4"/>
  </w:num>
  <w:num w:numId="13">
    <w:abstractNumId w:val="19"/>
  </w:num>
  <w:num w:numId="14">
    <w:abstractNumId w:val="2"/>
  </w:num>
  <w:num w:numId="15">
    <w:abstractNumId w:val="20"/>
  </w:num>
  <w:num w:numId="16">
    <w:abstractNumId w:val="9"/>
  </w:num>
  <w:num w:numId="17">
    <w:abstractNumId w:val="6"/>
  </w:num>
  <w:num w:numId="18">
    <w:abstractNumId w:val="17"/>
  </w:num>
  <w:num w:numId="19">
    <w:abstractNumId w:val="0"/>
  </w:num>
  <w:num w:numId="20">
    <w:abstractNumId w:val="18"/>
  </w:num>
  <w:num w:numId="21">
    <w:abstractNumId w:val="7"/>
  </w:num>
  <w:num w:numId="22">
    <w:abstractNumId w:val="5"/>
  </w:num>
  <w:num w:numId="23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A5A"/>
    <w:rsid w:val="00004B60"/>
    <w:rsid w:val="00006DAE"/>
    <w:rsid w:val="000121A9"/>
    <w:rsid w:val="00014137"/>
    <w:rsid w:val="000208C6"/>
    <w:rsid w:val="00022CFF"/>
    <w:rsid w:val="00023E6C"/>
    <w:rsid w:val="00026F8D"/>
    <w:rsid w:val="000275B0"/>
    <w:rsid w:val="000348D4"/>
    <w:rsid w:val="000356FE"/>
    <w:rsid w:val="00043A22"/>
    <w:rsid w:val="00044F9F"/>
    <w:rsid w:val="00047260"/>
    <w:rsid w:val="00047EC0"/>
    <w:rsid w:val="00051EF1"/>
    <w:rsid w:val="000567F5"/>
    <w:rsid w:val="00061FCA"/>
    <w:rsid w:val="00066DC0"/>
    <w:rsid w:val="000679D2"/>
    <w:rsid w:val="0007288D"/>
    <w:rsid w:val="0007520F"/>
    <w:rsid w:val="00081EE5"/>
    <w:rsid w:val="000828B3"/>
    <w:rsid w:val="00093F24"/>
    <w:rsid w:val="000960ED"/>
    <w:rsid w:val="00096D5B"/>
    <w:rsid w:val="00097517"/>
    <w:rsid w:val="000A0103"/>
    <w:rsid w:val="000A50D6"/>
    <w:rsid w:val="000B0770"/>
    <w:rsid w:val="000B335F"/>
    <w:rsid w:val="000C02CA"/>
    <w:rsid w:val="000C3512"/>
    <w:rsid w:val="000C65BB"/>
    <w:rsid w:val="000D2308"/>
    <w:rsid w:val="000D7F82"/>
    <w:rsid w:val="000E5F17"/>
    <w:rsid w:val="000E73E0"/>
    <w:rsid w:val="000F28C1"/>
    <w:rsid w:val="001003FD"/>
    <w:rsid w:val="001011FF"/>
    <w:rsid w:val="0011044B"/>
    <w:rsid w:val="001161F1"/>
    <w:rsid w:val="00117A6B"/>
    <w:rsid w:val="001200DE"/>
    <w:rsid w:val="00133B43"/>
    <w:rsid w:val="00133BCC"/>
    <w:rsid w:val="0013561E"/>
    <w:rsid w:val="00135DB0"/>
    <w:rsid w:val="001528E9"/>
    <w:rsid w:val="00152EE6"/>
    <w:rsid w:val="00153BE0"/>
    <w:rsid w:val="0015443C"/>
    <w:rsid w:val="0015448B"/>
    <w:rsid w:val="00154F56"/>
    <w:rsid w:val="00161734"/>
    <w:rsid w:val="0016266D"/>
    <w:rsid w:val="00170E20"/>
    <w:rsid w:val="00171F12"/>
    <w:rsid w:val="00175161"/>
    <w:rsid w:val="001832BE"/>
    <w:rsid w:val="001843F4"/>
    <w:rsid w:val="00184458"/>
    <w:rsid w:val="0018554B"/>
    <w:rsid w:val="00185D11"/>
    <w:rsid w:val="00185EB5"/>
    <w:rsid w:val="0018779B"/>
    <w:rsid w:val="00193733"/>
    <w:rsid w:val="00196CC5"/>
    <w:rsid w:val="001A11F5"/>
    <w:rsid w:val="001A16F5"/>
    <w:rsid w:val="001A22EB"/>
    <w:rsid w:val="001A2E6A"/>
    <w:rsid w:val="001A39AE"/>
    <w:rsid w:val="001A6DDE"/>
    <w:rsid w:val="001B48F9"/>
    <w:rsid w:val="001B517E"/>
    <w:rsid w:val="001B7DEA"/>
    <w:rsid w:val="001C0A2D"/>
    <w:rsid w:val="001C18AC"/>
    <w:rsid w:val="001C2C0F"/>
    <w:rsid w:val="001D450F"/>
    <w:rsid w:val="00204737"/>
    <w:rsid w:val="0021171A"/>
    <w:rsid w:val="0021316F"/>
    <w:rsid w:val="00215325"/>
    <w:rsid w:val="00216E63"/>
    <w:rsid w:val="00221548"/>
    <w:rsid w:val="0022261C"/>
    <w:rsid w:val="00224677"/>
    <w:rsid w:val="00232497"/>
    <w:rsid w:val="002566F8"/>
    <w:rsid w:val="00280811"/>
    <w:rsid w:val="0028159F"/>
    <w:rsid w:val="0028622D"/>
    <w:rsid w:val="00292F6C"/>
    <w:rsid w:val="002970D2"/>
    <w:rsid w:val="00297AD1"/>
    <w:rsid w:val="002A397B"/>
    <w:rsid w:val="002A69F6"/>
    <w:rsid w:val="002A7AF3"/>
    <w:rsid w:val="002A7B3B"/>
    <w:rsid w:val="002B4A9C"/>
    <w:rsid w:val="002B507B"/>
    <w:rsid w:val="002B6300"/>
    <w:rsid w:val="002E16FF"/>
    <w:rsid w:val="002E2679"/>
    <w:rsid w:val="002E2EA8"/>
    <w:rsid w:val="002E35DA"/>
    <w:rsid w:val="002E5E24"/>
    <w:rsid w:val="002F2276"/>
    <w:rsid w:val="002F50A6"/>
    <w:rsid w:val="002F5401"/>
    <w:rsid w:val="002F57E8"/>
    <w:rsid w:val="00302874"/>
    <w:rsid w:val="00304A9E"/>
    <w:rsid w:val="003149FE"/>
    <w:rsid w:val="00315D49"/>
    <w:rsid w:val="00321FF4"/>
    <w:rsid w:val="0032461F"/>
    <w:rsid w:val="00327437"/>
    <w:rsid w:val="00330797"/>
    <w:rsid w:val="00332635"/>
    <w:rsid w:val="00332927"/>
    <w:rsid w:val="00333BF5"/>
    <w:rsid w:val="00340694"/>
    <w:rsid w:val="00343A8E"/>
    <w:rsid w:val="00353D97"/>
    <w:rsid w:val="00357DED"/>
    <w:rsid w:val="00361958"/>
    <w:rsid w:val="00363D7C"/>
    <w:rsid w:val="00367310"/>
    <w:rsid w:val="00367787"/>
    <w:rsid w:val="00373960"/>
    <w:rsid w:val="00390C48"/>
    <w:rsid w:val="0039384F"/>
    <w:rsid w:val="0039439E"/>
    <w:rsid w:val="003A0AB1"/>
    <w:rsid w:val="003A12C6"/>
    <w:rsid w:val="003A2A96"/>
    <w:rsid w:val="003A3D03"/>
    <w:rsid w:val="003A4A68"/>
    <w:rsid w:val="003A4D4C"/>
    <w:rsid w:val="003C154B"/>
    <w:rsid w:val="003C1C88"/>
    <w:rsid w:val="003C3E9D"/>
    <w:rsid w:val="003D222F"/>
    <w:rsid w:val="003D2CC7"/>
    <w:rsid w:val="003D408D"/>
    <w:rsid w:val="003F7235"/>
    <w:rsid w:val="004034BE"/>
    <w:rsid w:val="004104E4"/>
    <w:rsid w:val="00410BDF"/>
    <w:rsid w:val="00412A2C"/>
    <w:rsid w:val="00412D41"/>
    <w:rsid w:val="0042466B"/>
    <w:rsid w:val="004257B7"/>
    <w:rsid w:val="00425F7B"/>
    <w:rsid w:val="00426EBD"/>
    <w:rsid w:val="00431934"/>
    <w:rsid w:val="00431D8A"/>
    <w:rsid w:val="00436822"/>
    <w:rsid w:val="00443010"/>
    <w:rsid w:val="00443568"/>
    <w:rsid w:val="00451FF1"/>
    <w:rsid w:val="00455C25"/>
    <w:rsid w:val="00455CDD"/>
    <w:rsid w:val="00457F67"/>
    <w:rsid w:val="00457F69"/>
    <w:rsid w:val="0046183B"/>
    <w:rsid w:val="004665FB"/>
    <w:rsid w:val="00485911"/>
    <w:rsid w:val="00492833"/>
    <w:rsid w:val="0049516B"/>
    <w:rsid w:val="004A3B69"/>
    <w:rsid w:val="004B01EE"/>
    <w:rsid w:val="004B0D40"/>
    <w:rsid w:val="004B13E1"/>
    <w:rsid w:val="004B2FAA"/>
    <w:rsid w:val="004B4EEA"/>
    <w:rsid w:val="004C4621"/>
    <w:rsid w:val="004D53E5"/>
    <w:rsid w:val="004D6266"/>
    <w:rsid w:val="004D6774"/>
    <w:rsid w:val="004E0B83"/>
    <w:rsid w:val="004E20A5"/>
    <w:rsid w:val="004E541F"/>
    <w:rsid w:val="004E64B3"/>
    <w:rsid w:val="004F0B76"/>
    <w:rsid w:val="004F44D7"/>
    <w:rsid w:val="004F7737"/>
    <w:rsid w:val="00503F18"/>
    <w:rsid w:val="0050421A"/>
    <w:rsid w:val="0051034E"/>
    <w:rsid w:val="00511F92"/>
    <w:rsid w:val="0051512E"/>
    <w:rsid w:val="00527126"/>
    <w:rsid w:val="005309E1"/>
    <w:rsid w:val="00531126"/>
    <w:rsid w:val="005321A9"/>
    <w:rsid w:val="00532B56"/>
    <w:rsid w:val="00533C2A"/>
    <w:rsid w:val="00534647"/>
    <w:rsid w:val="00541F83"/>
    <w:rsid w:val="005436C8"/>
    <w:rsid w:val="00545D85"/>
    <w:rsid w:val="005460EE"/>
    <w:rsid w:val="00550886"/>
    <w:rsid w:val="00550EB3"/>
    <w:rsid w:val="005613A8"/>
    <w:rsid w:val="00561BC3"/>
    <w:rsid w:val="00562BEA"/>
    <w:rsid w:val="005701AB"/>
    <w:rsid w:val="005708F8"/>
    <w:rsid w:val="005764C4"/>
    <w:rsid w:val="00582254"/>
    <w:rsid w:val="00590B7A"/>
    <w:rsid w:val="00591156"/>
    <w:rsid w:val="00592B81"/>
    <w:rsid w:val="00594C72"/>
    <w:rsid w:val="005962BD"/>
    <w:rsid w:val="005973F4"/>
    <w:rsid w:val="005A1260"/>
    <w:rsid w:val="005A1292"/>
    <w:rsid w:val="005A5DC1"/>
    <w:rsid w:val="005A7541"/>
    <w:rsid w:val="005B18C0"/>
    <w:rsid w:val="005B2660"/>
    <w:rsid w:val="005C2BB7"/>
    <w:rsid w:val="005C339E"/>
    <w:rsid w:val="005C7660"/>
    <w:rsid w:val="005D55BD"/>
    <w:rsid w:val="005D6765"/>
    <w:rsid w:val="005E0C52"/>
    <w:rsid w:val="005E0D0F"/>
    <w:rsid w:val="005E3CD6"/>
    <w:rsid w:val="005E7B51"/>
    <w:rsid w:val="005F1A04"/>
    <w:rsid w:val="005F1F30"/>
    <w:rsid w:val="005F37C0"/>
    <w:rsid w:val="005F3F5D"/>
    <w:rsid w:val="005F65DA"/>
    <w:rsid w:val="00601AA8"/>
    <w:rsid w:val="00625F9A"/>
    <w:rsid w:val="006261F1"/>
    <w:rsid w:val="00627612"/>
    <w:rsid w:val="00630D0B"/>
    <w:rsid w:val="00635A78"/>
    <w:rsid w:val="00637CD1"/>
    <w:rsid w:val="00641934"/>
    <w:rsid w:val="006423C7"/>
    <w:rsid w:val="006459B7"/>
    <w:rsid w:val="00660D4F"/>
    <w:rsid w:val="006611AA"/>
    <w:rsid w:val="00672634"/>
    <w:rsid w:val="00672BFC"/>
    <w:rsid w:val="0067481C"/>
    <w:rsid w:val="006806B9"/>
    <w:rsid w:val="00684778"/>
    <w:rsid w:val="00685839"/>
    <w:rsid w:val="00685D8C"/>
    <w:rsid w:val="0068766D"/>
    <w:rsid w:val="00693242"/>
    <w:rsid w:val="006A5596"/>
    <w:rsid w:val="006A7907"/>
    <w:rsid w:val="006B36E7"/>
    <w:rsid w:val="006B3B6B"/>
    <w:rsid w:val="006B599F"/>
    <w:rsid w:val="006C154F"/>
    <w:rsid w:val="006C2888"/>
    <w:rsid w:val="006C5DDE"/>
    <w:rsid w:val="006D0321"/>
    <w:rsid w:val="006D2F28"/>
    <w:rsid w:val="006D41CE"/>
    <w:rsid w:val="006E0EFB"/>
    <w:rsid w:val="006E4C13"/>
    <w:rsid w:val="006E64AC"/>
    <w:rsid w:val="006F15DB"/>
    <w:rsid w:val="006F5AAE"/>
    <w:rsid w:val="006F7F8C"/>
    <w:rsid w:val="00712A80"/>
    <w:rsid w:val="00712FBC"/>
    <w:rsid w:val="00723244"/>
    <w:rsid w:val="00725110"/>
    <w:rsid w:val="0074198A"/>
    <w:rsid w:val="007477E3"/>
    <w:rsid w:val="007540F5"/>
    <w:rsid w:val="00755383"/>
    <w:rsid w:val="007568CC"/>
    <w:rsid w:val="007616D3"/>
    <w:rsid w:val="00770566"/>
    <w:rsid w:val="00772B2B"/>
    <w:rsid w:val="00783B4A"/>
    <w:rsid w:val="00785248"/>
    <w:rsid w:val="00785316"/>
    <w:rsid w:val="00794769"/>
    <w:rsid w:val="00797BB6"/>
    <w:rsid w:val="007A0330"/>
    <w:rsid w:val="007A5E8A"/>
    <w:rsid w:val="007A7C27"/>
    <w:rsid w:val="007B37FB"/>
    <w:rsid w:val="007B7774"/>
    <w:rsid w:val="007D095D"/>
    <w:rsid w:val="007D7A87"/>
    <w:rsid w:val="007E1D11"/>
    <w:rsid w:val="007E3B61"/>
    <w:rsid w:val="007E5B7D"/>
    <w:rsid w:val="007E6C56"/>
    <w:rsid w:val="007E6E02"/>
    <w:rsid w:val="007E7B37"/>
    <w:rsid w:val="007E7E19"/>
    <w:rsid w:val="007F2D1F"/>
    <w:rsid w:val="007F4965"/>
    <w:rsid w:val="00801350"/>
    <w:rsid w:val="00801F1F"/>
    <w:rsid w:val="0080317E"/>
    <w:rsid w:val="00805136"/>
    <w:rsid w:val="0081116F"/>
    <w:rsid w:val="00811351"/>
    <w:rsid w:val="00817E44"/>
    <w:rsid w:val="0082113A"/>
    <w:rsid w:val="00830B4A"/>
    <w:rsid w:val="00845857"/>
    <w:rsid w:val="00853C56"/>
    <w:rsid w:val="0085690F"/>
    <w:rsid w:val="00856A52"/>
    <w:rsid w:val="00865AE9"/>
    <w:rsid w:val="00870D04"/>
    <w:rsid w:val="00872021"/>
    <w:rsid w:val="0087234D"/>
    <w:rsid w:val="00877662"/>
    <w:rsid w:val="00880990"/>
    <w:rsid w:val="008851BA"/>
    <w:rsid w:val="008960C4"/>
    <w:rsid w:val="008A5468"/>
    <w:rsid w:val="008A58CF"/>
    <w:rsid w:val="008B04D0"/>
    <w:rsid w:val="008B461C"/>
    <w:rsid w:val="008D1BB1"/>
    <w:rsid w:val="008E255C"/>
    <w:rsid w:val="008E2656"/>
    <w:rsid w:val="008E4D89"/>
    <w:rsid w:val="008F271D"/>
    <w:rsid w:val="008F5158"/>
    <w:rsid w:val="00900416"/>
    <w:rsid w:val="0090518F"/>
    <w:rsid w:val="009106F6"/>
    <w:rsid w:val="00913D6C"/>
    <w:rsid w:val="0092041C"/>
    <w:rsid w:val="00920A73"/>
    <w:rsid w:val="009231C8"/>
    <w:rsid w:val="00924A0F"/>
    <w:rsid w:val="00926DBD"/>
    <w:rsid w:val="00930AA9"/>
    <w:rsid w:val="00940306"/>
    <w:rsid w:val="009404AE"/>
    <w:rsid w:val="00941B3A"/>
    <w:rsid w:val="00943075"/>
    <w:rsid w:val="009479F4"/>
    <w:rsid w:val="00947D8D"/>
    <w:rsid w:val="00950208"/>
    <w:rsid w:val="0096720E"/>
    <w:rsid w:val="009732C1"/>
    <w:rsid w:val="009738DA"/>
    <w:rsid w:val="00973CA8"/>
    <w:rsid w:val="00975144"/>
    <w:rsid w:val="00984C93"/>
    <w:rsid w:val="00985403"/>
    <w:rsid w:val="009859EF"/>
    <w:rsid w:val="00985A9C"/>
    <w:rsid w:val="00987101"/>
    <w:rsid w:val="009873A5"/>
    <w:rsid w:val="009B0498"/>
    <w:rsid w:val="009B1A94"/>
    <w:rsid w:val="009C624A"/>
    <w:rsid w:val="009D5C68"/>
    <w:rsid w:val="009D6C6F"/>
    <w:rsid w:val="009D7193"/>
    <w:rsid w:val="009E142B"/>
    <w:rsid w:val="009E1C3C"/>
    <w:rsid w:val="009E2023"/>
    <w:rsid w:val="009E5AE3"/>
    <w:rsid w:val="009E724C"/>
    <w:rsid w:val="009E7A72"/>
    <w:rsid w:val="009E7B88"/>
    <w:rsid w:val="00A00229"/>
    <w:rsid w:val="00A02DA8"/>
    <w:rsid w:val="00A0488E"/>
    <w:rsid w:val="00A237DB"/>
    <w:rsid w:val="00A24CF0"/>
    <w:rsid w:val="00A30819"/>
    <w:rsid w:val="00A31026"/>
    <w:rsid w:val="00A362D9"/>
    <w:rsid w:val="00A3798D"/>
    <w:rsid w:val="00A44A1B"/>
    <w:rsid w:val="00A476DA"/>
    <w:rsid w:val="00A5742A"/>
    <w:rsid w:val="00A57924"/>
    <w:rsid w:val="00A6526F"/>
    <w:rsid w:val="00A723F8"/>
    <w:rsid w:val="00A81E2D"/>
    <w:rsid w:val="00A84B23"/>
    <w:rsid w:val="00A86A5A"/>
    <w:rsid w:val="00A912BF"/>
    <w:rsid w:val="00A97FAA"/>
    <w:rsid w:val="00AA3C8C"/>
    <w:rsid w:val="00AA769E"/>
    <w:rsid w:val="00AB1986"/>
    <w:rsid w:val="00AB480E"/>
    <w:rsid w:val="00AC01F2"/>
    <w:rsid w:val="00AC3151"/>
    <w:rsid w:val="00AC3AD2"/>
    <w:rsid w:val="00AC4AB7"/>
    <w:rsid w:val="00AC6E62"/>
    <w:rsid w:val="00AD1AEA"/>
    <w:rsid w:val="00AD38EE"/>
    <w:rsid w:val="00AE01FC"/>
    <w:rsid w:val="00AE2FCD"/>
    <w:rsid w:val="00AE71D6"/>
    <w:rsid w:val="00AF0662"/>
    <w:rsid w:val="00AF435F"/>
    <w:rsid w:val="00AF4C58"/>
    <w:rsid w:val="00AF5A4C"/>
    <w:rsid w:val="00AF6E94"/>
    <w:rsid w:val="00B00C57"/>
    <w:rsid w:val="00B0303A"/>
    <w:rsid w:val="00B05EF7"/>
    <w:rsid w:val="00B10012"/>
    <w:rsid w:val="00B12889"/>
    <w:rsid w:val="00B141AC"/>
    <w:rsid w:val="00B23461"/>
    <w:rsid w:val="00B23598"/>
    <w:rsid w:val="00B26B13"/>
    <w:rsid w:val="00B32B0A"/>
    <w:rsid w:val="00B402AC"/>
    <w:rsid w:val="00B404D8"/>
    <w:rsid w:val="00B40CD1"/>
    <w:rsid w:val="00B42FF6"/>
    <w:rsid w:val="00B50B94"/>
    <w:rsid w:val="00B5182B"/>
    <w:rsid w:val="00B51A63"/>
    <w:rsid w:val="00B51BFF"/>
    <w:rsid w:val="00B51D97"/>
    <w:rsid w:val="00B57590"/>
    <w:rsid w:val="00B63BAF"/>
    <w:rsid w:val="00B65DCC"/>
    <w:rsid w:val="00B671B3"/>
    <w:rsid w:val="00B716E4"/>
    <w:rsid w:val="00B72085"/>
    <w:rsid w:val="00B7368F"/>
    <w:rsid w:val="00B739B8"/>
    <w:rsid w:val="00B75A50"/>
    <w:rsid w:val="00B763D5"/>
    <w:rsid w:val="00B826E7"/>
    <w:rsid w:val="00B85B14"/>
    <w:rsid w:val="00B86071"/>
    <w:rsid w:val="00B93DB3"/>
    <w:rsid w:val="00B9524F"/>
    <w:rsid w:val="00BA0E23"/>
    <w:rsid w:val="00BA678F"/>
    <w:rsid w:val="00BB0CFE"/>
    <w:rsid w:val="00BB3BE3"/>
    <w:rsid w:val="00BC0508"/>
    <w:rsid w:val="00BC18CE"/>
    <w:rsid w:val="00BC54C0"/>
    <w:rsid w:val="00BD0A97"/>
    <w:rsid w:val="00BD31F0"/>
    <w:rsid w:val="00BD6590"/>
    <w:rsid w:val="00BD76FE"/>
    <w:rsid w:val="00BE33AE"/>
    <w:rsid w:val="00BE4DE0"/>
    <w:rsid w:val="00BE673E"/>
    <w:rsid w:val="00BF5326"/>
    <w:rsid w:val="00BF757E"/>
    <w:rsid w:val="00C0388C"/>
    <w:rsid w:val="00C20981"/>
    <w:rsid w:val="00C23A2A"/>
    <w:rsid w:val="00C30D90"/>
    <w:rsid w:val="00C33BE6"/>
    <w:rsid w:val="00C43A25"/>
    <w:rsid w:val="00C45566"/>
    <w:rsid w:val="00C459DE"/>
    <w:rsid w:val="00C46EB3"/>
    <w:rsid w:val="00C52BA4"/>
    <w:rsid w:val="00C57835"/>
    <w:rsid w:val="00C629A1"/>
    <w:rsid w:val="00C769D5"/>
    <w:rsid w:val="00C83846"/>
    <w:rsid w:val="00C874C7"/>
    <w:rsid w:val="00C904BC"/>
    <w:rsid w:val="00C92E8D"/>
    <w:rsid w:val="00C959AF"/>
    <w:rsid w:val="00CA1936"/>
    <w:rsid w:val="00CC6523"/>
    <w:rsid w:val="00CD1F40"/>
    <w:rsid w:val="00CD3DF0"/>
    <w:rsid w:val="00CD50CF"/>
    <w:rsid w:val="00CD6865"/>
    <w:rsid w:val="00CE0FBF"/>
    <w:rsid w:val="00CE2592"/>
    <w:rsid w:val="00CF232D"/>
    <w:rsid w:val="00CF68DD"/>
    <w:rsid w:val="00D017DC"/>
    <w:rsid w:val="00D07ED7"/>
    <w:rsid w:val="00D145D3"/>
    <w:rsid w:val="00D20EE6"/>
    <w:rsid w:val="00D33F67"/>
    <w:rsid w:val="00D409FC"/>
    <w:rsid w:val="00D44BA4"/>
    <w:rsid w:val="00D5343D"/>
    <w:rsid w:val="00D5445D"/>
    <w:rsid w:val="00D70108"/>
    <w:rsid w:val="00D74F21"/>
    <w:rsid w:val="00D92B67"/>
    <w:rsid w:val="00D93545"/>
    <w:rsid w:val="00DA09CB"/>
    <w:rsid w:val="00DA0E1B"/>
    <w:rsid w:val="00DA2F14"/>
    <w:rsid w:val="00DA5B9D"/>
    <w:rsid w:val="00DB042D"/>
    <w:rsid w:val="00DB1888"/>
    <w:rsid w:val="00DB26AB"/>
    <w:rsid w:val="00DB38A1"/>
    <w:rsid w:val="00DB50B6"/>
    <w:rsid w:val="00DB5E2C"/>
    <w:rsid w:val="00DB66C4"/>
    <w:rsid w:val="00DB68D4"/>
    <w:rsid w:val="00DC1E3F"/>
    <w:rsid w:val="00DC5341"/>
    <w:rsid w:val="00DD03D5"/>
    <w:rsid w:val="00DD1B4C"/>
    <w:rsid w:val="00DE33FC"/>
    <w:rsid w:val="00DE4295"/>
    <w:rsid w:val="00DE5396"/>
    <w:rsid w:val="00DE72A4"/>
    <w:rsid w:val="00DF7FBA"/>
    <w:rsid w:val="00E02C95"/>
    <w:rsid w:val="00E06D74"/>
    <w:rsid w:val="00E11945"/>
    <w:rsid w:val="00E1237C"/>
    <w:rsid w:val="00E167BB"/>
    <w:rsid w:val="00E2189F"/>
    <w:rsid w:val="00E247CA"/>
    <w:rsid w:val="00E24B47"/>
    <w:rsid w:val="00E4559C"/>
    <w:rsid w:val="00E46B76"/>
    <w:rsid w:val="00E537A3"/>
    <w:rsid w:val="00E546A3"/>
    <w:rsid w:val="00E567A1"/>
    <w:rsid w:val="00E668C8"/>
    <w:rsid w:val="00E67777"/>
    <w:rsid w:val="00E7159B"/>
    <w:rsid w:val="00E72F92"/>
    <w:rsid w:val="00E75081"/>
    <w:rsid w:val="00E82D6C"/>
    <w:rsid w:val="00E8529F"/>
    <w:rsid w:val="00E858DF"/>
    <w:rsid w:val="00E924ED"/>
    <w:rsid w:val="00E95A1D"/>
    <w:rsid w:val="00EA3204"/>
    <w:rsid w:val="00EA5D98"/>
    <w:rsid w:val="00EA704E"/>
    <w:rsid w:val="00EA7A2C"/>
    <w:rsid w:val="00EB1C5F"/>
    <w:rsid w:val="00EB4A18"/>
    <w:rsid w:val="00EC060A"/>
    <w:rsid w:val="00EC3C46"/>
    <w:rsid w:val="00EC645C"/>
    <w:rsid w:val="00ED2BD2"/>
    <w:rsid w:val="00ED30D6"/>
    <w:rsid w:val="00ED56CE"/>
    <w:rsid w:val="00EE1140"/>
    <w:rsid w:val="00EE2E48"/>
    <w:rsid w:val="00EF15C7"/>
    <w:rsid w:val="00EF1901"/>
    <w:rsid w:val="00F10DE6"/>
    <w:rsid w:val="00F20A26"/>
    <w:rsid w:val="00F24219"/>
    <w:rsid w:val="00F25875"/>
    <w:rsid w:val="00F27A6F"/>
    <w:rsid w:val="00F37156"/>
    <w:rsid w:val="00F37F9E"/>
    <w:rsid w:val="00F42607"/>
    <w:rsid w:val="00F50864"/>
    <w:rsid w:val="00F50DB5"/>
    <w:rsid w:val="00F53C04"/>
    <w:rsid w:val="00F55B8C"/>
    <w:rsid w:val="00F738CB"/>
    <w:rsid w:val="00F744FB"/>
    <w:rsid w:val="00F746FF"/>
    <w:rsid w:val="00F83632"/>
    <w:rsid w:val="00F855F9"/>
    <w:rsid w:val="00F871E5"/>
    <w:rsid w:val="00F9254B"/>
    <w:rsid w:val="00F93970"/>
    <w:rsid w:val="00F95C7C"/>
    <w:rsid w:val="00FB374F"/>
    <w:rsid w:val="00FC1ED6"/>
    <w:rsid w:val="00FD0B4B"/>
    <w:rsid w:val="00FD1116"/>
    <w:rsid w:val="00FE04DD"/>
    <w:rsid w:val="00FE5CF1"/>
    <w:rsid w:val="00FE6E55"/>
    <w:rsid w:val="00FF0CD1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 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  <w:lang w:val="hu-HU"/>
    </w:rPr>
  </w:style>
  <w:style w:type="paragraph" w:customStyle="1" w:styleId="ListParagraph">
    <w:name w:val="List Paragraph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 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  <w:lang w:val="hu-HU"/>
    </w:rPr>
  </w:style>
  <w:style w:type="paragraph" w:customStyle="1" w:styleId="ListParagraph">
    <w:name w:val="List Paragraph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0</TotalTime>
  <Pages>2</Pages>
  <Words>464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Bazsóka</dc:creator>
  <cp:lastModifiedBy>Windows-felhasználó</cp:lastModifiedBy>
  <cp:revision>2</cp:revision>
  <cp:lastPrinted>2019-10-31T10:16:00Z</cp:lastPrinted>
  <dcterms:created xsi:type="dcterms:W3CDTF">2019-10-31T12:05:00Z</dcterms:created>
  <dcterms:modified xsi:type="dcterms:W3CDTF">2019-10-31T12:05:00Z</dcterms:modified>
</cp:coreProperties>
</file>