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2E8" w:rsidRPr="00CE209D" w:rsidRDefault="007452E8" w:rsidP="007452E8">
      <w:pPr>
        <w:jc w:val="center"/>
        <w:rPr>
          <w:i/>
        </w:rPr>
      </w:pPr>
      <w:bookmarkStart w:id="0" w:name="_GoBack"/>
      <w:bookmarkEnd w:id="0"/>
      <w:r w:rsidRPr="00CE209D">
        <w:rPr>
          <w:i/>
        </w:rPr>
        <w:t xml:space="preserve">1. melléklet a </w:t>
      </w:r>
      <w:r w:rsidR="00A97CEB">
        <w:rPr>
          <w:i/>
        </w:rPr>
        <w:t>32/2014. (XII. 2</w:t>
      </w:r>
      <w:r w:rsidR="001D3BD6">
        <w:rPr>
          <w:i/>
        </w:rPr>
        <w:t>3</w:t>
      </w:r>
      <w:r w:rsidR="00A97CEB">
        <w:rPr>
          <w:i/>
        </w:rPr>
        <w:t>.)</w:t>
      </w:r>
      <w:r w:rsidRPr="00CE209D">
        <w:rPr>
          <w:i/>
        </w:rPr>
        <w:t xml:space="preserve"> önkormányzati rendelethez</w:t>
      </w:r>
    </w:p>
    <w:p w:rsidR="007452E8" w:rsidRPr="00E26456" w:rsidRDefault="007452E8" w:rsidP="007452E8">
      <w:pPr>
        <w:jc w:val="center"/>
      </w:pPr>
    </w:p>
    <w:p w:rsidR="007452E8" w:rsidRPr="004B611C" w:rsidRDefault="007452E8" w:rsidP="007452E8">
      <w:pPr>
        <w:jc w:val="center"/>
      </w:pPr>
      <w:r w:rsidRPr="004B611C">
        <w:t>Önként vállalt feladatok</w:t>
      </w:r>
    </w:p>
    <w:p w:rsidR="007452E8" w:rsidRPr="004B611C" w:rsidRDefault="007452E8" w:rsidP="007452E8"/>
    <w:p w:rsidR="007452E8" w:rsidRPr="004B611C" w:rsidRDefault="007452E8" w:rsidP="003A7059">
      <w:pPr>
        <w:numPr>
          <w:ilvl w:val="0"/>
          <w:numId w:val="24"/>
        </w:numPr>
        <w:tabs>
          <w:tab w:val="clear" w:pos="1440"/>
          <w:tab w:val="num" w:pos="540"/>
        </w:tabs>
        <w:ind w:left="540" w:hanging="540"/>
      </w:pPr>
      <w:r w:rsidRPr="004B611C">
        <w:t>Művészeti tevékenység: a</w:t>
      </w:r>
      <w:r w:rsidR="00AD6F0B">
        <w:t>z Uránia</w:t>
      </w:r>
      <w:r w:rsidRPr="004B611C">
        <w:t xml:space="preserve"> </w:t>
      </w:r>
      <w:r w:rsidR="00AD6F0B">
        <w:t>Mozi</w:t>
      </w:r>
      <w:r w:rsidRPr="004B611C">
        <w:t xml:space="preserve"> működtetése 100 %-os önkormányzati tulajdonban álló gazdasági társaság, a</w:t>
      </w:r>
      <w:r w:rsidRPr="004B611C">
        <w:rPr>
          <w:bCs/>
          <w:szCs w:val="20"/>
        </w:rPr>
        <w:t xml:space="preserve"> </w:t>
      </w:r>
      <w:r w:rsidR="00AD6F0B">
        <w:rPr>
          <w:bCs/>
          <w:szCs w:val="20"/>
        </w:rPr>
        <w:t xml:space="preserve">Ceglédi TV </w:t>
      </w:r>
      <w:r w:rsidRPr="004B611C">
        <w:rPr>
          <w:bCs/>
          <w:szCs w:val="20"/>
        </w:rPr>
        <w:t>Közhasznú Nonprofit Kft.</w:t>
      </w:r>
      <w:r w:rsidRPr="004B611C">
        <w:rPr>
          <w:bCs/>
        </w:rPr>
        <w:t xml:space="preserve"> (2700 Cegléd, Teleki u. 12.</w:t>
      </w:r>
      <w:r w:rsidRPr="004B611C">
        <w:t>) útján.</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 xml:space="preserve">Szociális intézeti ellátás a Cegléd Többcélú Kistérségi Társulással 2007. május 31-én kötött együttműködési megállapodás szerint társulási fenntartásba adással, az intézmény neve: </w:t>
      </w:r>
      <w:smartTag w:uri="urn:schemas-microsoft-com:office:smarttags" w:element="PersonName">
        <w:smartTagPr>
          <w:attr w:name="ProductID" w:val="Cegl￩di Kist￩rs￩gi"/>
        </w:smartTagPr>
        <w:r w:rsidRPr="004B611C">
          <w:t>Ceglédi Kistérségi</w:t>
        </w:r>
      </w:smartTag>
      <w:r w:rsidRPr="004B611C">
        <w:t xml:space="preserve"> Szociális és Gyermekjóléti Szolgáltató Központ.</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A 2001/HU/16/P/PE/008 számú, ISPA/Kohéziós Alapból támogatott Duna-Tisza-Közi Nagytérség Regionális Települési Szilárdhulladék Gazdálkodási Rendszer megvalósítására 2002. szeptember 9-én létrejött konzorcionális szerződés X/1. pontjában rögzített képviseleti (gesztori) feladatai.</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Idegenforgalmi és szabadidő szervező tevékenység: a Ceglédi Termálfürdő Kft. (2700 Cegléd, Fürdő u. 27-29.) működtetése</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Civil szervezetek támogatása az önkormányzat költségvetéséről szóló önkormányzati rendeletben megállapított előirányzatoknak megfelelően;</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 xml:space="preserve">Lakossági közszolgáltatási térítési díj átvállalása az önkormányzat feladatkörébe tartozó </w:t>
      </w:r>
      <w:r w:rsidR="004B3236">
        <w:t>hulladékgazdálkodási közszolgáltatás</w:t>
      </w:r>
      <w:r w:rsidR="007D3053">
        <w:t xml:space="preserve"> ellátását</w:t>
      </w:r>
      <w:r w:rsidR="004B3236">
        <w:t xml:space="preserve"> </w:t>
      </w:r>
      <w:r w:rsidRPr="004B611C">
        <w:t>szabályozó önkormányzati rendelet alapján;</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Méltányos szociális ellátások, valamint a gyermekvédelmi támogatáson felül további kedvezmény biztosítása a tárgykört szabályozó önkormányzati rendelet alapján;</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Nemzetközi, testvérvárosi kapcsolatok ápolása;</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Kitüntetés, ösztöndíj adományozása a tárgykört szabályozó önkormányzati rendelet alapján;</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Széles közösséget érintő rendezvények szervezése, támogatása az önkormányzati határozattal elfogadott tárgy évi rendezvénynaptár alapján;</w:t>
      </w:r>
    </w:p>
    <w:p w:rsidR="007452E8" w:rsidRPr="004B611C" w:rsidRDefault="007452E8" w:rsidP="003A7059">
      <w:pPr>
        <w:tabs>
          <w:tab w:val="num" w:pos="540"/>
        </w:tabs>
        <w:ind w:left="540" w:hanging="540"/>
      </w:pPr>
    </w:p>
    <w:p w:rsidR="007452E8" w:rsidRPr="004B611C" w:rsidRDefault="007452E8" w:rsidP="003A7059">
      <w:pPr>
        <w:numPr>
          <w:ilvl w:val="0"/>
          <w:numId w:val="24"/>
        </w:numPr>
        <w:tabs>
          <w:tab w:val="clear" w:pos="1440"/>
          <w:tab w:val="num" w:pos="540"/>
        </w:tabs>
        <w:ind w:left="540" w:hanging="540"/>
      </w:pPr>
      <w:r w:rsidRPr="004B611C">
        <w:t>Nem saját alapítású intézmény (pl. rendőrkapitányság) működésének támogatása</w:t>
      </w:r>
    </w:p>
    <w:p w:rsidR="007452E8" w:rsidRPr="007452E8" w:rsidRDefault="007452E8" w:rsidP="007452E8">
      <w:pPr>
        <w:spacing w:line="360" w:lineRule="auto"/>
      </w:pPr>
    </w:p>
    <w:p w:rsidR="00274744" w:rsidRPr="00E26456" w:rsidRDefault="00274744" w:rsidP="00274744">
      <w:pPr>
        <w:spacing w:line="360" w:lineRule="auto"/>
        <w:jc w:val="center"/>
      </w:pPr>
      <w:r>
        <w:t>---------------------------</w:t>
      </w:r>
    </w:p>
    <w:p w:rsidR="00810743" w:rsidRPr="00E26456" w:rsidRDefault="00810743" w:rsidP="00810743">
      <w:pPr>
        <w:jc w:val="left"/>
      </w:pPr>
    </w:p>
    <w:p w:rsidR="00CE209D" w:rsidRDefault="00CE209D" w:rsidP="00810743">
      <w:pPr>
        <w:jc w:val="left"/>
        <w:sectPr w:rsidR="00CE209D" w:rsidSect="00B00706">
          <w:footerReference w:type="even" r:id="rId9"/>
          <w:footerReference w:type="default" r:id="rId10"/>
          <w:pgSz w:w="11907" w:h="16840"/>
          <w:pgMar w:top="1134" w:right="1134" w:bottom="1134" w:left="1134" w:header="708" w:footer="708" w:gutter="0"/>
          <w:cols w:space="708"/>
        </w:sectPr>
      </w:pPr>
    </w:p>
    <w:p w:rsidR="00CE209D" w:rsidRPr="00CE209D" w:rsidRDefault="00CE209D" w:rsidP="00CE209D">
      <w:pPr>
        <w:jc w:val="center"/>
        <w:rPr>
          <w:i/>
        </w:rPr>
      </w:pPr>
      <w:r>
        <w:rPr>
          <w:i/>
        </w:rPr>
        <w:lastRenderedPageBreak/>
        <w:t>2</w:t>
      </w:r>
      <w:r w:rsidRPr="00CE209D">
        <w:rPr>
          <w:i/>
        </w:rPr>
        <w:t xml:space="preserve">. melléklet </w:t>
      </w:r>
      <w:r w:rsidR="00A97CEB" w:rsidRPr="00CE209D">
        <w:rPr>
          <w:i/>
        </w:rPr>
        <w:t xml:space="preserve">a </w:t>
      </w:r>
      <w:r w:rsidR="00A97CEB">
        <w:rPr>
          <w:i/>
        </w:rPr>
        <w:t>32/2014. (XII. 2</w:t>
      </w:r>
      <w:r w:rsidR="001D3BD6">
        <w:rPr>
          <w:i/>
        </w:rPr>
        <w:t>3</w:t>
      </w:r>
      <w:r w:rsidR="00A97CEB">
        <w:rPr>
          <w:i/>
        </w:rPr>
        <w:t>.)</w:t>
      </w:r>
      <w:r w:rsidR="00A97CEB" w:rsidRPr="00CE209D">
        <w:rPr>
          <w:i/>
        </w:rPr>
        <w:t xml:space="preserve"> </w:t>
      </w:r>
      <w:r w:rsidR="0027571F" w:rsidRPr="00CE209D">
        <w:rPr>
          <w:i/>
        </w:rPr>
        <w:t>önkormányzati rendelethez</w:t>
      </w:r>
    </w:p>
    <w:p w:rsidR="00CE209D" w:rsidRDefault="00CE209D" w:rsidP="00CE209D">
      <w:pPr>
        <w:jc w:val="left"/>
      </w:pPr>
    </w:p>
    <w:p w:rsidR="000E75D3" w:rsidRPr="004B611C" w:rsidRDefault="000E75D3" w:rsidP="000E75D3">
      <w:pPr>
        <w:jc w:val="center"/>
        <w:rPr>
          <w:b/>
          <w:sz w:val="22"/>
          <w:szCs w:val="22"/>
        </w:rPr>
      </w:pPr>
      <w:r w:rsidRPr="004B611C">
        <w:rPr>
          <w:b/>
          <w:sz w:val="22"/>
          <w:szCs w:val="22"/>
        </w:rPr>
        <w:t>A Képviselő-testület által a polgármesterre átruházott hatáskörök</w:t>
      </w:r>
    </w:p>
    <w:p w:rsidR="000E75D3" w:rsidRPr="004B611C" w:rsidRDefault="000E75D3" w:rsidP="000E75D3">
      <w:pPr>
        <w:jc w:val="center"/>
        <w:rPr>
          <w:sz w:val="22"/>
          <w:szCs w:val="22"/>
          <w:u w:val="single"/>
        </w:rPr>
      </w:pPr>
    </w:p>
    <w:p w:rsidR="00AE0B53" w:rsidRPr="00CB453D" w:rsidRDefault="009D3D08" w:rsidP="00AE0B53">
      <w:pPr>
        <w:tabs>
          <w:tab w:val="left" w:pos="7020"/>
        </w:tabs>
        <w:rPr>
          <w:i/>
          <w:iCs/>
          <w:sz w:val="22"/>
          <w:szCs w:val="22"/>
        </w:rPr>
      </w:pPr>
      <w:r w:rsidRPr="00AE0B53">
        <w:rPr>
          <w:sz w:val="22"/>
          <w:szCs w:val="22"/>
        </w:rPr>
        <w:t>2</w:t>
      </w:r>
      <w:r w:rsidR="00AA1469" w:rsidRPr="00AE0B53">
        <w:rPr>
          <w:sz w:val="22"/>
          <w:szCs w:val="22"/>
        </w:rPr>
        <w:t>.1.</w:t>
      </w:r>
      <w:r w:rsidR="00AE0B53">
        <w:rPr>
          <w:rStyle w:val="Lbjegyzet-hivatkozs"/>
          <w:sz w:val="22"/>
          <w:szCs w:val="22"/>
        </w:rPr>
        <w:footnoteReference w:id="1"/>
      </w:r>
      <w:r w:rsidR="00AA1469" w:rsidRPr="00AE0B53">
        <w:rPr>
          <w:sz w:val="22"/>
          <w:szCs w:val="22"/>
        </w:rPr>
        <w:t xml:space="preserve"> </w:t>
      </w:r>
      <w:r w:rsidR="00AE0B53" w:rsidRPr="00AE0B53">
        <w:rPr>
          <w:sz w:val="22"/>
          <w:szCs w:val="22"/>
        </w:rPr>
        <w:t xml:space="preserve">Dönt az arra rászorulónak </w:t>
      </w:r>
      <w:r w:rsidR="00AE0B53" w:rsidRPr="00CB453D">
        <w:rPr>
          <w:bCs/>
          <w:sz w:val="22"/>
          <w:szCs w:val="22"/>
        </w:rPr>
        <w:t>rendkívüli települési támogatás</w:t>
      </w:r>
      <w:r w:rsidR="00AE0B53" w:rsidRPr="00CB453D">
        <w:rPr>
          <w:sz w:val="22"/>
          <w:szCs w:val="22"/>
        </w:rPr>
        <w:t>, étkezés, illetve szállás biztosításáról, ha ennek hiánya a rászorulónak az életét, testi épségét veszélyezteti.</w:t>
      </w:r>
      <w:r w:rsidR="00AE0B53" w:rsidRPr="00CB453D">
        <w:rPr>
          <w:sz w:val="22"/>
          <w:szCs w:val="22"/>
        </w:rPr>
        <w:tab/>
      </w:r>
      <w:r w:rsidR="00AE0B53" w:rsidRPr="00CB453D">
        <w:rPr>
          <w:i/>
          <w:iCs/>
          <w:sz w:val="22"/>
          <w:szCs w:val="22"/>
        </w:rPr>
        <w:t>1993. évi III. tv. 7. § (1) bek.</w:t>
      </w:r>
    </w:p>
    <w:p w:rsidR="000E75D3" w:rsidRPr="00CB453D" w:rsidRDefault="000E75D3" w:rsidP="00AE0B53">
      <w:pPr>
        <w:tabs>
          <w:tab w:val="left" w:pos="7020"/>
        </w:tabs>
      </w:pPr>
    </w:p>
    <w:p w:rsidR="009E02FE" w:rsidRPr="00B24DAA" w:rsidRDefault="009D3D08" w:rsidP="00B24DAA">
      <w:pPr>
        <w:pStyle w:val="Szvegtrzs"/>
        <w:tabs>
          <w:tab w:val="left" w:pos="7020"/>
        </w:tabs>
        <w:rPr>
          <w:b/>
          <w:sz w:val="22"/>
          <w:szCs w:val="22"/>
        </w:rPr>
      </w:pPr>
      <w:r w:rsidRPr="00CB453D">
        <w:rPr>
          <w:sz w:val="22"/>
          <w:szCs w:val="22"/>
        </w:rPr>
        <w:t>2</w:t>
      </w:r>
      <w:r w:rsidR="009E02FE" w:rsidRPr="00CB453D">
        <w:rPr>
          <w:sz w:val="22"/>
          <w:szCs w:val="22"/>
        </w:rPr>
        <w:t>.2.</w:t>
      </w:r>
      <w:r w:rsidR="00B24DAA" w:rsidRPr="00CB453D">
        <w:rPr>
          <w:rStyle w:val="Lbjegyzet-hivatkozs"/>
          <w:sz w:val="22"/>
          <w:szCs w:val="22"/>
        </w:rPr>
        <w:footnoteReference w:id="2"/>
      </w:r>
      <w:r w:rsidR="009E02FE" w:rsidRPr="00CB453D">
        <w:rPr>
          <w:sz w:val="22"/>
          <w:szCs w:val="22"/>
        </w:rPr>
        <w:t xml:space="preserve"> </w:t>
      </w:r>
      <w:r w:rsidR="00B24DAA" w:rsidRPr="00CB453D">
        <w:rPr>
          <w:sz w:val="22"/>
          <w:szCs w:val="22"/>
        </w:rPr>
        <w:t xml:space="preserve">Követeli a kifizetett </w:t>
      </w:r>
      <w:r w:rsidR="00B24DAA" w:rsidRPr="00CB453D">
        <w:rPr>
          <w:bCs/>
          <w:sz w:val="22"/>
          <w:szCs w:val="22"/>
        </w:rPr>
        <w:t>rendkívüli települési támogatás</w:t>
      </w:r>
      <w:r w:rsidR="00B24DAA" w:rsidRPr="00CB453D">
        <w:rPr>
          <w:sz w:val="22"/>
          <w:szCs w:val="22"/>
        </w:rPr>
        <w:t xml:space="preserve"> megté</w:t>
      </w:r>
      <w:r w:rsidR="00B24DAA" w:rsidRPr="00B24DAA">
        <w:rPr>
          <w:sz w:val="22"/>
          <w:szCs w:val="22"/>
        </w:rPr>
        <w:t>rítését a hatáskörrel és illetékességgel rendelkező szervtől.</w:t>
      </w:r>
      <w:r w:rsidR="00B24DAA" w:rsidRPr="00B24DAA">
        <w:rPr>
          <w:sz w:val="22"/>
          <w:szCs w:val="22"/>
        </w:rPr>
        <w:tab/>
      </w:r>
      <w:r w:rsidR="00B24DAA" w:rsidRPr="00B24DAA">
        <w:rPr>
          <w:i/>
          <w:iCs/>
          <w:sz w:val="22"/>
          <w:szCs w:val="22"/>
        </w:rPr>
        <w:t>1993. évi III. tv. 7. § (2) bek.</w:t>
      </w:r>
    </w:p>
    <w:p w:rsidR="009E02FE" w:rsidRDefault="009E02FE" w:rsidP="000E75D3">
      <w:pPr>
        <w:pStyle w:val="BodyText2"/>
        <w:tabs>
          <w:tab w:val="clear" w:pos="426"/>
          <w:tab w:val="clear" w:pos="851"/>
          <w:tab w:val="left" w:pos="6300"/>
        </w:tabs>
        <w:ind w:left="0" w:firstLine="0"/>
        <w:rPr>
          <w:szCs w:val="22"/>
        </w:rPr>
      </w:pPr>
    </w:p>
    <w:p w:rsidR="00651296" w:rsidRPr="00651296" w:rsidRDefault="009D3D08" w:rsidP="00651296">
      <w:pPr>
        <w:tabs>
          <w:tab w:val="left" w:pos="6660"/>
        </w:tabs>
        <w:rPr>
          <w:b/>
          <w:sz w:val="22"/>
          <w:szCs w:val="22"/>
        </w:rPr>
      </w:pPr>
      <w:r>
        <w:rPr>
          <w:sz w:val="22"/>
          <w:szCs w:val="22"/>
        </w:rPr>
        <w:t>2</w:t>
      </w:r>
      <w:r w:rsidR="00651296" w:rsidRPr="00073158">
        <w:rPr>
          <w:sz w:val="22"/>
          <w:szCs w:val="22"/>
        </w:rPr>
        <w:t>.4. Határozattal dönt a pénzben és természetben nyújtott szociális ellátásokról szóló önkormányzati rendelet hatálya alá tartozó kérelemről.</w:t>
      </w:r>
    </w:p>
    <w:p w:rsidR="000E75D3" w:rsidRPr="004B611C" w:rsidRDefault="000E75D3" w:rsidP="000E75D3">
      <w:pPr>
        <w:pStyle w:val="BodyText2"/>
        <w:tabs>
          <w:tab w:val="clear" w:pos="426"/>
          <w:tab w:val="clear" w:pos="851"/>
        </w:tabs>
        <w:ind w:left="0" w:firstLine="0"/>
        <w:rPr>
          <w:szCs w:val="22"/>
        </w:rPr>
      </w:pPr>
    </w:p>
    <w:p w:rsidR="000E75D3" w:rsidRPr="004B611C" w:rsidRDefault="009D3D08" w:rsidP="001A6368">
      <w:pPr>
        <w:pStyle w:val="BodyText2"/>
        <w:numPr>
          <w:ilvl w:val="12"/>
          <w:numId w:val="0"/>
        </w:numPr>
        <w:tabs>
          <w:tab w:val="left" w:pos="6300"/>
        </w:tabs>
        <w:rPr>
          <w:i/>
          <w:szCs w:val="22"/>
        </w:rPr>
      </w:pPr>
      <w:r>
        <w:rPr>
          <w:szCs w:val="22"/>
        </w:rPr>
        <w:t>2</w:t>
      </w:r>
      <w:r w:rsidR="000E75D3" w:rsidRPr="004B611C">
        <w:rPr>
          <w:szCs w:val="22"/>
        </w:rPr>
        <w:t>.</w:t>
      </w:r>
      <w:r w:rsidR="009F1F6E">
        <w:rPr>
          <w:szCs w:val="22"/>
        </w:rPr>
        <w:t>5</w:t>
      </w:r>
      <w:r w:rsidR="000E75D3" w:rsidRPr="004B611C">
        <w:rPr>
          <w:szCs w:val="22"/>
        </w:rPr>
        <w:t>. Évközi, év végi költségvetési beszámolót és jelentést készít.</w:t>
      </w:r>
      <w:r w:rsidR="000E75D3" w:rsidRPr="004B611C">
        <w:rPr>
          <w:szCs w:val="22"/>
        </w:rPr>
        <w:tab/>
      </w:r>
      <w:r w:rsidR="001A6368">
        <w:rPr>
          <w:i/>
          <w:szCs w:val="22"/>
        </w:rPr>
        <w:t>2011. CXCV. tv. (Áht.) 88. § (1) bek.</w:t>
      </w:r>
    </w:p>
    <w:p w:rsidR="000E75D3" w:rsidRPr="004B611C" w:rsidRDefault="000E75D3" w:rsidP="000E75D3">
      <w:pPr>
        <w:pStyle w:val="BodyText2"/>
        <w:numPr>
          <w:ilvl w:val="12"/>
          <w:numId w:val="0"/>
        </w:numPr>
        <w:tabs>
          <w:tab w:val="left" w:pos="6840"/>
        </w:tabs>
        <w:rPr>
          <w:szCs w:val="22"/>
        </w:rPr>
      </w:pPr>
    </w:p>
    <w:p w:rsidR="009F1F6E" w:rsidRDefault="009F1F6E" w:rsidP="004B611C">
      <w:pPr>
        <w:tabs>
          <w:tab w:val="left" w:pos="6720"/>
        </w:tabs>
        <w:rPr>
          <w:bCs/>
          <w:sz w:val="22"/>
          <w:szCs w:val="22"/>
        </w:rPr>
      </w:pPr>
    </w:p>
    <w:p w:rsidR="004B611C" w:rsidRDefault="009F1F6E" w:rsidP="009F1F6E">
      <w:pPr>
        <w:tabs>
          <w:tab w:val="left" w:pos="7020"/>
        </w:tabs>
        <w:rPr>
          <w:i/>
          <w:sz w:val="22"/>
          <w:szCs w:val="22"/>
        </w:rPr>
      </w:pPr>
      <w:r>
        <w:rPr>
          <w:bCs/>
          <w:sz w:val="22"/>
          <w:szCs w:val="22"/>
        </w:rPr>
        <w:t>2</w:t>
      </w:r>
      <w:r w:rsidR="004B611C" w:rsidRPr="00073158">
        <w:rPr>
          <w:bCs/>
          <w:sz w:val="22"/>
          <w:szCs w:val="22"/>
        </w:rPr>
        <w:t>.</w:t>
      </w:r>
      <w:r>
        <w:rPr>
          <w:bCs/>
          <w:sz w:val="22"/>
          <w:szCs w:val="22"/>
        </w:rPr>
        <w:t>6</w:t>
      </w:r>
      <w:r w:rsidR="004B611C" w:rsidRPr="00073158">
        <w:rPr>
          <w:bCs/>
          <w:sz w:val="22"/>
          <w:szCs w:val="22"/>
        </w:rPr>
        <w:t xml:space="preserve">. </w:t>
      </w:r>
      <w:r w:rsidR="004B611C" w:rsidRPr="00073158">
        <w:rPr>
          <w:sz w:val="22"/>
          <w:szCs w:val="22"/>
        </w:rPr>
        <w:t>Jogosult a közút lezárására vagy forgalmának korlátozására (elterelésére) a közút kezelője a közúton folyó munka, a közút állagának védelme, a közúti forgalom biztonsága vagy időjárási körülmények miatt.</w:t>
      </w:r>
      <w:r w:rsidR="004B611C" w:rsidRPr="00073158">
        <w:rPr>
          <w:sz w:val="22"/>
          <w:szCs w:val="22"/>
        </w:rPr>
        <w:tab/>
      </w:r>
      <w:r w:rsidR="004B611C" w:rsidRPr="00073158">
        <w:rPr>
          <w:i/>
          <w:sz w:val="22"/>
          <w:szCs w:val="22"/>
        </w:rPr>
        <w:t>1988. évi I. tv. 14. § (1) bek.</w:t>
      </w:r>
    </w:p>
    <w:p w:rsidR="009F1F6E" w:rsidRPr="00073158" w:rsidRDefault="009F1F6E" w:rsidP="004B611C">
      <w:pPr>
        <w:tabs>
          <w:tab w:val="left" w:pos="6720"/>
        </w:tabs>
        <w:rPr>
          <w:sz w:val="22"/>
          <w:szCs w:val="22"/>
        </w:rPr>
      </w:pPr>
    </w:p>
    <w:p w:rsidR="004B611C" w:rsidRPr="00073158" w:rsidRDefault="009D3D08" w:rsidP="004B611C">
      <w:pPr>
        <w:ind w:right="-1"/>
        <w:rPr>
          <w:bCs/>
          <w:sz w:val="22"/>
          <w:szCs w:val="22"/>
        </w:rPr>
      </w:pPr>
      <w:r>
        <w:rPr>
          <w:bCs/>
          <w:sz w:val="22"/>
          <w:szCs w:val="22"/>
        </w:rPr>
        <w:t>2</w:t>
      </w:r>
      <w:r w:rsidR="004B611C" w:rsidRPr="00073158">
        <w:rPr>
          <w:bCs/>
          <w:sz w:val="22"/>
          <w:szCs w:val="22"/>
        </w:rPr>
        <w:t>.</w:t>
      </w:r>
      <w:r w:rsidR="009F1F6E">
        <w:rPr>
          <w:bCs/>
          <w:sz w:val="22"/>
          <w:szCs w:val="22"/>
        </w:rPr>
        <w:t>7</w:t>
      </w:r>
      <w:r w:rsidR="004B611C" w:rsidRPr="00073158">
        <w:rPr>
          <w:bCs/>
          <w:sz w:val="22"/>
          <w:szCs w:val="22"/>
        </w:rPr>
        <w:t>.</w:t>
      </w:r>
      <w:r w:rsidR="004B611C" w:rsidRPr="00073158">
        <w:rPr>
          <w:sz w:val="22"/>
          <w:szCs w:val="22"/>
        </w:rPr>
        <w:t xml:space="preserve"> Hozzájárul a miniszteri rendeletben meghatározott járművek közlekedéséhez és díjat szed.</w:t>
      </w:r>
    </w:p>
    <w:p w:rsidR="004B611C" w:rsidRPr="00073158" w:rsidRDefault="004B611C" w:rsidP="004B611C">
      <w:pPr>
        <w:jc w:val="right"/>
        <w:rPr>
          <w:i/>
          <w:sz w:val="22"/>
          <w:szCs w:val="22"/>
        </w:rPr>
      </w:pPr>
      <w:r w:rsidRPr="00073158">
        <w:rPr>
          <w:i/>
          <w:sz w:val="22"/>
          <w:szCs w:val="22"/>
        </w:rPr>
        <w:t>1988. évi I. tv. 15. § (1) bek.</w:t>
      </w:r>
    </w:p>
    <w:p w:rsidR="000E75D3" w:rsidRPr="00073158" w:rsidRDefault="000E75D3" w:rsidP="000E75D3">
      <w:pPr>
        <w:pStyle w:val="BodyText2"/>
        <w:numPr>
          <w:ilvl w:val="12"/>
          <w:numId w:val="0"/>
        </w:numPr>
        <w:tabs>
          <w:tab w:val="left" w:pos="7200"/>
        </w:tabs>
        <w:rPr>
          <w:szCs w:val="22"/>
        </w:rPr>
      </w:pPr>
    </w:p>
    <w:p w:rsidR="000E75D3" w:rsidRPr="004B611C" w:rsidRDefault="009D3D08" w:rsidP="000E75D3">
      <w:pPr>
        <w:pStyle w:val="BodyText2"/>
        <w:numPr>
          <w:ilvl w:val="12"/>
          <w:numId w:val="0"/>
        </w:numPr>
        <w:tabs>
          <w:tab w:val="left" w:pos="7920"/>
        </w:tabs>
        <w:rPr>
          <w:szCs w:val="22"/>
        </w:rPr>
      </w:pPr>
      <w:r>
        <w:rPr>
          <w:szCs w:val="22"/>
        </w:rPr>
        <w:t>2</w:t>
      </w:r>
      <w:r w:rsidR="000E75D3" w:rsidRPr="004B611C">
        <w:rPr>
          <w:szCs w:val="22"/>
        </w:rPr>
        <w:t>.</w:t>
      </w:r>
      <w:r w:rsidR="009F1F6E">
        <w:rPr>
          <w:szCs w:val="22"/>
        </w:rPr>
        <w:t>8</w:t>
      </w:r>
      <w:r w:rsidR="000E75D3" w:rsidRPr="004B611C">
        <w:rPr>
          <w:szCs w:val="22"/>
        </w:rPr>
        <w:t>. Köteles megtéríttetni a közút kezelési kötelezettségének megszegésével okozott kárt a polgári jog általános szabályai szerint.</w:t>
      </w:r>
      <w:r w:rsidR="000E75D3" w:rsidRPr="004B611C">
        <w:rPr>
          <w:szCs w:val="22"/>
        </w:rPr>
        <w:tab/>
      </w:r>
      <w:r w:rsidR="000E75D3" w:rsidRPr="004B611C">
        <w:rPr>
          <w:i/>
          <w:szCs w:val="22"/>
        </w:rPr>
        <w:t>1988. I. tv. 35. §</w:t>
      </w:r>
    </w:p>
    <w:p w:rsidR="000E75D3" w:rsidRPr="004B611C" w:rsidRDefault="000E75D3" w:rsidP="000E75D3">
      <w:pPr>
        <w:pStyle w:val="BodyText2"/>
        <w:numPr>
          <w:ilvl w:val="12"/>
          <w:numId w:val="0"/>
        </w:numPr>
        <w:tabs>
          <w:tab w:val="left" w:pos="6840"/>
        </w:tabs>
        <w:rPr>
          <w:szCs w:val="22"/>
        </w:rPr>
      </w:pPr>
    </w:p>
    <w:p w:rsidR="000E75D3" w:rsidRPr="004B611C" w:rsidRDefault="009D3D08" w:rsidP="000E75D3">
      <w:pPr>
        <w:pStyle w:val="BodyText2"/>
        <w:numPr>
          <w:ilvl w:val="12"/>
          <w:numId w:val="0"/>
        </w:numPr>
        <w:tabs>
          <w:tab w:val="left" w:pos="6840"/>
        </w:tabs>
        <w:rPr>
          <w:szCs w:val="22"/>
        </w:rPr>
      </w:pPr>
      <w:r>
        <w:rPr>
          <w:szCs w:val="22"/>
        </w:rPr>
        <w:t>2</w:t>
      </w:r>
      <w:r w:rsidR="000E75D3" w:rsidRPr="004B611C">
        <w:rPr>
          <w:szCs w:val="22"/>
        </w:rPr>
        <w:t>.</w:t>
      </w:r>
      <w:r w:rsidR="009F1F6E">
        <w:rPr>
          <w:szCs w:val="22"/>
        </w:rPr>
        <w:t>9</w:t>
      </w:r>
      <w:r w:rsidR="000E75D3" w:rsidRPr="004B611C">
        <w:rPr>
          <w:szCs w:val="22"/>
        </w:rPr>
        <w:t>. A közút melletti ingatlanon, annak rendeltetésszerű használatát lényegesen nem akadályozó módon közúti jelzést, mozgatható hóvédművet, illetőleg – kártalanítás ellenében – azon, az alatt vagy felett, műtárgyat helyezhet el és tarthat fenn.</w:t>
      </w:r>
      <w:r w:rsidR="000E75D3" w:rsidRPr="004B611C">
        <w:rPr>
          <w:szCs w:val="22"/>
        </w:rPr>
        <w:tab/>
      </w:r>
      <w:r w:rsidR="000E75D3" w:rsidRPr="004B611C">
        <w:rPr>
          <w:i/>
          <w:szCs w:val="22"/>
        </w:rPr>
        <w:t>1988. évi I. tv. 43. § (1) bek</w:t>
      </w:r>
      <w:r w:rsidR="000E75D3" w:rsidRPr="004B611C">
        <w:rPr>
          <w:szCs w:val="22"/>
        </w:rPr>
        <w:t>.</w:t>
      </w:r>
    </w:p>
    <w:p w:rsidR="000E75D3" w:rsidRPr="004B611C" w:rsidRDefault="000E75D3" w:rsidP="000E75D3">
      <w:pPr>
        <w:numPr>
          <w:ilvl w:val="12"/>
          <w:numId w:val="0"/>
        </w:numPr>
        <w:rPr>
          <w:sz w:val="22"/>
          <w:szCs w:val="22"/>
        </w:rPr>
      </w:pPr>
    </w:p>
    <w:p w:rsidR="000E75D3" w:rsidRPr="004B611C" w:rsidRDefault="009D3D08" w:rsidP="000E75D3">
      <w:pPr>
        <w:pStyle w:val="BodyText2"/>
        <w:numPr>
          <w:ilvl w:val="12"/>
          <w:numId w:val="0"/>
        </w:numPr>
        <w:rPr>
          <w:szCs w:val="22"/>
        </w:rPr>
      </w:pPr>
      <w:r>
        <w:rPr>
          <w:szCs w:val="22"/>
        </w:rPr>
        <w:t>2</w:t>
      </w:r>
      <w:r w:rsidR="000E75D3" w:rsidRPr="004B611C">
        <w:rPr>
          <w:szCs w:val="22"/>
        </w:rPr>
        <w:t>.</w:t>
      </w:r>
      <w:r w:rsidR="009F1F6E">
        <w:rPr>
          <w:szCs w:val="22"/>
        </w:rPr>
        <w:t>10</w:t>
      </w:r>
      <w:r w:rsidR="000E75D3" w:rsidRPr="004B611C">
        <w:rPr>
          <w:szCs w:val="22"/>
        </w:rPr>
        <w:t>. Rendelkez</w:t>
      </w:r>
      <w:r w:rsidR="007D3053">
        <w:rPr>
          <w:szCs w:val="22"/>
        </w:rPr>
        <w:t>het</w:t>
      </w:r>
      <w:r w:rsidR="000E75D3" w:rsidRPr="004B611C">
        <w:rPr>
          <w:szCs w:val="22"/>
        </w:rPr>
        <w:t xml:space="preserve"> az Önkormányzat vagyonának elidegenítéséről, hasznosításáról, megterheléséről, ha annak </w:t>
      </w:r>
      <w:r w:rsidR="007D3053">
        <w:rPr>
          <w:szCs w:val="22"/>
        </w:rPr>
        <w:t xml:space="preserve">forgalmi </w:t>
      </w:r>
      <w:r w:rsidR="000E75D3" w:rsidRPr="004B611C">
        <w:rPr>
          <w:szCs w:val="22"/>
        </w:rPr>
        <w:t>értéke a nettó 3 millió forint</w:t>
      </w:r>
      <w:r w:rsidR="007D3053">
        <w:rPr>
          <w:szCs w:val="22"/>
        </w:rPr>
        <w:t>o</w:t>
      </w:r>
      <w:r w:rsidR="000E75D3" w:rsidRPr="004B611C">
        <w:rPr>
          <w:szCs w:val="22"/>
        </w:rPr>
        <w:t>t nem haladja meg.</w:t>
      </w:r>
    </w:p>
    <w:p w:rsidR="000E75D3" w:rsidRPr="004B611C" w:rsidRDefault="000E75D3" w:rsidP="000E75D3">
      <w:pPr>
        <w:pStyle w:val="BodyText2"/>
        <w:numPr>
          <w:ilvl w:val="12"/>
          <w:numId w:val="0"/>
        </w:numPr>
        <w:rPr>
          <w:szCs w:val="22"/>
        </w:rPr>
      </w:pPr>
    </w:p>
    <w:p w:rsidR="000E75D3" w:rsidRPr="004B611C" w:rsidRDefault="009D3D08" w:rsidP="000E75D3">
      <w:pPr>
        <w:numPr>
          <w:ilvl w:val="12"/>
          <w:numId w:val="0"/>
        </w:numPr>
        <w:rPr>
          <w:sz w:val="22"/>
          <w:szCs w:val="22"/>
        </w:rPr>
      </w:pPr>
      <w:r>
        <w:rPr>
          <w:sz w:val="22"/>
          <w:szCs w:val="22"/>
        </w:rPr>
        <w:t>2</w:t>
      </w:r>
      <w:r w:rsidR="000E75D3" w:rsidRPr="004B611C">
        <w:rPr>
          <w:sz w:val="22"/>
          <w:szCs w:val="22"/>
        </w:rPr>
        <w:t>.</w:t>
      </w:r>
      <w:r w:rsidR="009F1F6E">
        <w:rPr>
          <w:sz w:val="22"/>
          <w:szCs w:val="22"/>
        </w:rPr>
        <w:t>11</w:t>
      </w:r>
      <w:r w:rsidR="000E75D3" w:rsidRPr="004B611C">
        <w:rPr>
          <w:sz w:val="22"/>
          <w:szCs w:val="22"/>
        </w:rPr>
        <w:t>. A fenntartó nevében aláír az intézmények által benyújtandó olyan pályázatokat, amelyben a megjelölt saját erő az intézmény költségvetéséből biztosítható (többletforrást nem igényel).</w:t>
      </w:r>
    </w:p>
    <w:p w:rsidR="000E75D3" w:rsidRPr="004B611C" w:rsidRDefault="000E75D3" w:rsidP="000E75D3">
      <w:pPr>
        <w:numPr>
          <w:ilvl w:val="12"/>
          <w:numId w:val="0"/>
        </w:numPr>
        <w:rPr>
          <w:sz w:val="22"/>
          <w:szCs w:val="22"/>
        </w:rPr>
      </w:pPr>
    </w:p>
    <w:p w:rsidR="000E75D3" w:rsidRPr="004B611C" w:rsidRDefault="009D3D08" w:rsidP="00AA39DC">
      <w:pPr>
        <w:pStyle w:val="Bekezds"/>
        <w:ind w:firstLine="0"/>
        <w:rPr>
          <w:rFonts w:ascii="Times New Roman" w:hAnsi="Times New Roman"/>
          <w:sz w:val="22"/>
          <w:szCs w:val="22"/>
        </w:rPr>
      </w:pPr>
      <w:r>
        <w:rPr>
          <w:rFonts w:ascii="Times New Roman" w:hAnsi="Times New Roman"/>
          <w:sz w:val="22"/>
          <w:szCs w:val="22"/>
        </w:rPr>
        <w:t>2</w:t>
      </w:r>
      <w:r w:rsidR="000E75D3" w:rsidRPr="004B611C">
        <w:rPr>
          <w:rFonts w:ascii="Times New Roman" w:hAnsi="Times New Roman"/>
          <w:sz w:val="22"/>
          <w:szCs w:val="22"/>
        </w:rPr>
        <w:t>.</w:t>
      </w:r>
      <w:r w:rsidR="009F1F6E">
        <w:rPr>
          <w:rFonts w:ascii="Times New Roman" w:hAnsi="Times New Roman"/>
          <w:sz w:val="22"/>
          <w:szCs w:val="22"/>
        </w:rPr>
        <w:t>12</w:t>
      </w:r>
      <w:r w:rsidR="000E75D3" w:rsidRPr="004B611C">
        <w:rPr>
          <w:rFonts w:ascii="Times New Roman" w:hAnsi="Times New Roman"/>
          <w:sz w:val="22"/>
          <w:szCs w:val="22"/>
        </w:rPr>
        <w:t xml:space="preserve">. Nyilatkozik azokról a </w:t>
      </w:r>
      <w:r w:rsidR="007D3053">
        <w:rPr>
          <w:rFonts w:ascii="Times New Roman" w:hAnsi="Times New Roman"/>
          <w:sz w:val="22"/>
          <w:szCs w:val="22"/>
        </w:rPr>
        <w:t>piaci</w:t>
      </w:r>
      <w:r w:rsidR="000E75D3" w:rsidRPr="004B611C">
        <w:rPr>
          <w:rFonts w:ascii="Times New Roman" w:hAnsi="Times New Roman"/>
          <w:sz w:val="22"/>
          <w:szCs w:val="22"/>
        </w:rPr>
        <w:t xml:space="preserve"> vagyonkört érintő önkormányzati tulajdonosi hozzájárulásokról, amelyeknek nincs költségvetési vonzata, és az adott ingatlanra nézve </w:t>
      </w:r>
      <w:r w:rsidR="00AA39DC">
        <w:rPr>
          <w:rFonts w:ascii="Times New Roman" w:hAnsi="Times New Roman"/>
          <w:sz w:val="22"/>
          <w:szCs w:val="22"/>
        </w:rPr>
        <w:t xml:space="preserve">forgalmi </w:t>
      </w:r>
      <w:r w:rsidR="000E75D3" w:rsidRPr="004B611C">
        <w:rPr>
          <w:rFonts w:ascii="Times New Roman" w:hAnsi="Times New Roman"/>
          <w:sz w:val="22"/>
          <w:szCs w:val="22"/>
        </w:rPr>
        <w:t>értéket</w:t>
      </w:r>
      <w:r w:rsidR="00AA39DC">
        <w:rPr>
          <w:rFonts w:ascii="Times New Roman" w:hAnsi="Times New Roman"/>
          <w:sz w:val="22"/>
          <w:szCs w:val="22"/>
        </w:rPr>
        <w:t xml:space="preserve"> </w:t>
      </w:r>
      <w:r w:rsidR="009554E8">
        <w:rPr>
          <w:rFonts w:ascii="Times New Roman" w:hAnsi="Times New Roman"/>
          <w:sz w:val="22"/>
          <w:szCs w:val="22"/>
        </w:rPr>
        <w:t>csökkentő</w:t>
      </w:r>
      <w:r w:rsidR="000E75D3" w:rsidRPr="004B611C">
        <w:rPr>
          <w:rFonts w:ascii="Times New Roman" w:hAnsi="Times New Roman"/>
          <w:sz w:val="22"/>
          <w:szCs w:val="22"/>
        </w:rPr>
        <w:t xml:space="preserve"> következménye.</w:t>
      </w:r>
    </w:p>
    <w:p w:rsidR="000E75D3" w:rsidRPr="004B611C" w:rsidRDefault="000E75D3" w:rsidP="000E75D3">
      <w:pPr>
        <w:numPr>
          <w:ilvl w:val="12"/>
          <w:numId w:val="0"/>
        </w:numPr>
        <w:rPr>
          <w:sz w:val="22"/>
          <w:szCs w:val="22"/>
        </w:rPr>
      </w:pPr>
    </w:p>
    <w:p w:rsidR="00157BB0" w:rsidRPr="00785232" w:rsidRDefault="009D3D08" w:rsidP="00157BB0">
      <w:pPr>
        <w:numPr>
          <w:ilvl w:val="12"/>
          <w:numId w:val="0"/>
        </w:numPr>
        <w:tabs>
          <w:tab w:val="left" w:pos="6660"/>
        </w:tabs>
        <w:rPr>
          <w:i/>
          <w:iCs/>
        </w:rPr>
      </w:pPr>
      <w:r w:rsidRPr="00785232">
        <w:rPr>
          <w:sz w:val="22"/>
          <w:szCs w:val="22"/>
        </w:rPr>
        <w:t>2</w:t>
      </w:r>
      <w:r w:rsidR="000E75D3" w:rsidRPr="00785232">
        <w:rPr>
          <w:sz w:val="22"/>
          <w:szCs w:val="22"/>
        </w:rPr>
        <w:t>.</w:t>
      </w:r>
      <w:r w:rsidR="009F1F6E" w:rsidRPr="00785232">
        <w:rPr>
          <w:sz w:val="22"/>
          <w:szCs w:val="22"/>
        </w:rPr>
        <w:t>13</w:t>
      </w:r>
      <w:r w:rsidR="000E75D3" w:rsidRPr="00785232">
        <w:rPr>
          <w:sz w:val="22"/>
          <w:szCs w:val="22"/>
        </w:rPr>
        <w:t>.</w:t>
      </w:r>
      <w:r w:rsidR="00157BB0" w:rsidRPr="00785232">
        <w:rPr>
          <w:rStyle w:val="Lbjegyzet-hivatkozs"/>
          <w:sz w:val="22"/>
          <w:szCs w:val="22"/>
        </w:rPr>
        <w:footnoteReference w:id="3"/>
      </w:r>
      <w:r w:rsidR="000E75D3" w:rsidRPr="00785232">
        <w:rPr>
          <w:sz w:val="22"/>
          <w:szCs w:val="22"/>
        </w:rPr>
        <w:t xml:space="preserve"> </w:t>
      </w:r>
      <w:r w:rsidR="00157BB0" w:rsidRPr="00785232">
        <w:rPr>
          <w:bCs/>
          <w:color w:val="222222"/>
          <w:shd w:val="clear" w:color="auto" w:fill="FFFFFF"/>
        </w:rPr>
        <w:t>Gondoskodik az elhunyt személy közköltségen történő eltemettetéséről,</w:t>
      </w:r>
      <w:r w:rsidR="00157BB0" w:rsidRPr="00785232">
        <w:rPr>
          <w:bCs/>
        </w:rPr>
        <w:t xml:space="preserve"> a jogszabályokban meghatározott feltételek alapján.</w:t>
      </w:r>
      <w:r w:rsidR="00157BB0" w:rsidRPr="00785232">
        <w:rPr>
          <w:bCs/>
        </w:rPr>
        <w:tab/>
      </w:r>
      <w:r w:rsidR="00157BB0" w:rsidRPr="00785232">
        <w:rPr>
          <w:i/>
          <w:iCs/>
        </w:rPr>
        <w:t>1993. évi III. tv. 48. § (1) bek.</w:t>
      </w:r>
    </w:p>
    <w:p w:rsidR="004B611C" w:rsidRDefault="00274744" w:rsidP="00157BB0">
      <w:pPr>
        <w:numPr>
          <w:ilvl w:val="12"/>
          <w:numId w:val="0"/>
        </w:numPr>
        <w:jc w:val="center"/>
        <w:rPr>
          <w:sz w:val="22"/>
          <w:szCs w:val="22"/>
        </w:rPr>
        <w:sectPr w:rsidR="004B611C" w:rsidSect="00B00706">
          <w:pgSz w:w="11907" w:h="16840"/>
          <w:pgMar w:top="1134" w:right="1134" w:bottom="1134" w:left="1134" w:header="708" w:footer="708" w:gutter="0"/>
          <w:cols w:space="708"/>
        </w:sectPr>
      </w:pPr>
      <w:r w:rsidRPr="004B611C">
        <w:rPr>
          <w:sz w:val="22"/>
          <w:szCs w:val="22"/>
        </w:rPr>
        <w:t>------------------------</w:t>
      </w:r>
    </w:p>
    <w:p w:rsidR="007E6083" w:rsidRPr="00E005CD" w:rsidRDefault="007E6083" w:rsidP="007E6083">
      <w:pPr>
        <w:jc w:val="center"/>
        <w:rPr>
          <w:i/>
        </w:rPr>
      </w:pPr>
      <w:r w:rsidRPr="00E005CD">
        <w:rPr>
          <w:i/>
        </w:rPr>
        <w:lastRenderedPageBreak/>
        <w:t>„3</w:t>
      </w:r>
      <w:r w:rsidR="00EC3B77">
        <w:rPr>
          <w:i/>
        </w:rPr>
        <w:t>. melléklet</w:t>
      </w:r>
      <w:r w:rsidRPr="00E005CD">
        <w:rPr>
          <w:i/>
        </w:rPr>
        <w:t xml:space="preserve"> </w:t>
      </w:r>
      <w:r w:rsidR="00A97CEB" w:rsidRPr="00CE209D">
        <w:rPr>
          <w:i/>
        </w:rPr>
        <w:t xml:space="preserve">a </w:t>
      </w:r>
      <w:r w:rsidR="00A97CEB">
        <w:rPr>
          <w:i/>
        </w:rPr>
        <w:t>32/2014. (XII. 2</w:t>
      </w:r>
      <w:r w:rsidR="001D3BD6">
        <w:rPr>
          <w:i/>
        </w:rPr>
        <w:t>3</w:t>
      </w:r>
      <w:r w:rsidR="00A97CEB">
        <w:rPr>
          <w:i/>
        </w:rPr>
        <w:t>.)</w:t>
      </w:r>
      <w:r w:rsidR="00A97CEB" w:rsidRPr="00CE209D">
        <w:rPr>
          <w:i/>
        </w:rPr>
        <w:t xml:space="preserve"> </w:t>
      </w:r>
      <w:r w:rsidRPr="00E005CD">
        <w:rPr>
          <w:i/>
        </w:rPr>
        <w:t>önkormányzati rendelethez</w:t>
      </w:r>
    </w:p>
    <w:p w:rsidR="007E6083" w:rsidRPr="00E005CD" w:rsidRDefault="007E6083" w:rsidP="007E6083">
      <w:pPr>
        <w:jc w:val="center"/>
      </w:pPr>
    </w:p>
    <w:p w:rsidR="007E6083" w:rsidRPr="00D97140" w:rsidRDefault="007E6083" w:rsidP="007E6083">
      <w:pPr>
        <w:jc w:val="center"/>
        <w:rPr>
          <w:b/>
          <w:sz w:val="22"/>
          <w:szCs w:val="22"/>
        </w:rPr>
      </w:pPr>
      <w:r w:rsidRPr="00D97140">
        <w:rPr>
          <w:b/>
          <w:sz w:val="22"/>
          <w:szCs w:val="22"/>
        </w:rPr>
        <w:t>A Ké</w:t>
      </w:r>
      <w:r w:rsidR="00D97140" w:rsidRPr="00D97140">
        <w:rPr>
          <w:b/>
          <w:sz w:val="22"/>
          <w:szCs w:val="22"/>
        </w:rPr>
        <w:t xml:space="preserve">pviselő-testület által a jegyzőre </w:t>
      </w:r>
      <w:r w:rsidRPr="00D97140">
        <w:rPr>
          <w:b/>
          <w:sz w:val="22"/>
          <w:szCs w:val="22"/>
        </w:rPr>
        <w:t>átruházott hatáskörök</w:t>
      </w:r>
    </w:p>
    <w:p w:rsidR="007E6083" w:rsidRPr="00325A1D" w:rsidRDefault="007E6083" w:rsidP="007E6083">
      <w:pPr>
        <w:jc w:val="center"/>
        <w:rPr>
          <w:sz w:val="22"/>
          <w:szCs w:val="22"/>
        </w:rPr>
      </w:pPr>
    </w:p>
    <w:p w:rsidR="007E6083" w:rsidRPr="00325A1D" w:rsidRDefault="009D3D08" w:rsidP="007E6083">
      <w:pPr>
        <w:rPr>
          <w:sz w:val="22"/>
          <w:szCs w:val="22"/>
        </w:rPr>
      </w:pPr>
      <w:r>
        <w:rPr>
          <w:sz w:val="22"/>
          <w:szCs w:val="22"/>
        </w:rPr>
        <w:t>3.</w:t>
      </w:r>
      <w:smartTag w:uri="urn:schemas-microsoft-com:office:smarttags" w:element="metricconverter">
        <w:smartTagPr>
          <w:attr w:name="ProductID" w:val="1. A"/>
        </w:smartTagPr>
        <w:r w:rsidR="007E6083" w:rsidRPr="00325A1D">
          <w:rPr>
            <w:sz w:val="22"/>
            <w:szCs w:val="22"/>
          </w:rPr>
          <w:t>1. A</w:t>
        </w:r>
      </w:smartTag>
      <w:r w:rsidR="007E6083" w:rsidRPr="00325A1D">
        <w:rPr>
          <w:sz w:val="22"/>
          <w:szCs w:val="22"/>
        </w:rPr>
        <w:t xml:space="preserve"> közlekedés résztvevőit tájékoztatja a közlekedés biztonságát és zavartalanságát jelentősen befolyásoló körülményekről.</w:t>
      </w:r>
    </w:p>
    <w:p w:rsidR="007E6083" w:rsidRPr="00325A1D" w:rsidRDefault="007E6083" w:rsidP="007E6083">
      <w:pPr>
        <w:jc w:val="right"/>
        <w:rPr>
          <w:i/>
          <w:sz w:val="22"/>
          <w:szCs w:val="22"/>
        </w:rPr>
      </w:pPr>
      <w:r w:rsidRPr="00325A1D">
        <w:rPr>
          <w:i/>
          <w:sz w:val="22"/>
          <w:szCs w:val="22"/>
        </w:rPr>
        <w:t>1988. évi I. tv. 3. § (2) bek.</w:t>
      </w:r>
    </w:p>
    <w:p w:rsidR="007E6083" w:rsidRPr="00325A1D" w:rsidRDefault="007E6083" w:rsidP="007E6083">
      <w:pPr>
        <w:rPr>
          <w:sz w:val="22"/>
          <w:szCs w:val="22"/>
        </w:rPr>
      </w:pPr>
    </w:p>
    <w:p w:rsidR="007E6083" w:rsidRPr="00325A1D" w:rsidRDefault="009D3D08" w:rsidP="007E6083">
      <w:pPr>
        <w:rPr>
          <w:sz w:val="22"/>
          <w:szCs w:val="22"/>
        </w:rPr>
      </w:pPr>
      <w:r>
        <w:rPr>
          <w:sz w:val="22"/>
          <w:szCs w:val="22"/>
        </w:rPr>
        <w:t>3.</w:t>
      </w:r>
      <w:smartTag w:uri="urn:schemas-microsoft-com:office:smarttags" w:element="metricconverter">
        <w:smartTagPr>
          <w:attr w:name="ProductID" w:val="2. A"/>
        </w:smartTagPr>
        <w:r w:rsidR="007E6083" w:rsidRPr="00325A1D">
          <w:rPr>
            <w:sz w:val="22"/>
            <w:szCs w:val="22"/>
          </w:rPr>
          <w:t>2. A</w:t>
        </w:r>
      </w:smartTag>
      <w:r w:rsidR="007E6083" w:rsidRPr="00325A1D">
        <w:rPr>
          <w:sz w:val="22"/>
          <w:szCs w:val="22"/>
        </w:rPr>
        <w:t xml:space="preserve"> hozzájárulása nélkül vagy attól eltérő módon az út területén elhelyezett reklámcélú tárgyat vagy berendezést a reklám célú tárgy tulajdonosának költségére eltávolíthatja.</w:t>
      </w:r>
    </w:p>
    <w:p w:rsidR="007E6083" w:rsidRPr="00325A1D" w:rsidRDefault="007E6083" w:rsidP="007E6083">
      <w:pPr>
        <w:jc w:val="right"/>
        <w:rPr>
          <w:i/>
          <w:sz w:val="22"/>
          <w:szCs w:val="22"/>
        </w:rPr>
      </w:pPr>
      <w:r w:rsidRPr="00325A1D">
        <w:rPr>
          <w:i/>
          <w:sz w:val="22"/>
          <w:szCs w:val="22"/>
        </w:rPr>
        <w:t>1988. évi I. tv. 12. § (5) bek.</w:t>
      </w:r>
    </w:p>
    <w:p w:rsidR="007E6083" w:rsidRPr="00325A1D" w:rsidRDefault="007E6083" w:rsidP="007E6083">
      <w:pPr>
        <w:rPr>
          <w:sz w:val="22"/>
          <w:szCs w:val="22"/>
        </w:rPr>
      </w:pPr>
    </w:p>
    <w:p w:rsidR="007E6083" w:rsidRPr="00325A1D" w:rsidRDefault="009D3D08" w:rsidP="007E6083">
      <w:pPr>
        <w:rPr>
          <w:sz w:val="22"/>
          <w:szCs w:val="22"/>
        </w:rPr>
      </w:pPr>
      <w:r>
        <w:rPr>
          <w:sz w:val="22"/>
          <w:szCs w:val="22"/>
        </w:rPr>
        <w:t>3.</w:t>
      </w:r>
      <w:r w:rsidR="007E6083" w:rsidRPr="00325A1D">
        <w:rPr>
          <w:sz w:val="22"/>
          <w:szCs w:val="22"/>
        </w:rPr>
        <w:t>3. Jogosult</w:t>
      </w:r>
      <w:r w:rsidR="007E6083" w:rsidRPr="00325A1D">
        <w:rPr>
          <w:rFonts w:ascii="Tahoma" w:hAnsi="Tahoma" w:cs="Tahoma"/>
          <w:color w:val="222222"/>
          <w:sz w:val="22"/>
          <w:szCs w:val="22"/>
          <w:shd w:val="clear" w:color="auto" w:fill="FFFFFF"/>
        </w:rPr>
        <w:t xml:space="preserve"> </w:t>
      </w:r>
      <w:r w:rsidR="007E6083" w:rsidRPr="00325A1D">
        <w:rPr>
          <w:sz w:val="22"/>
          <w:szCs w:val="22"/>
        </w:rPr>
        <w:t>a gépjárműről és annak hatósági jelzéséről felvételt készíteni annak érdekében, hogy egyéb jogszabályban meghatározott szabályszegések elkövetését bizonyítani lehessen. Az általa készített felvételt haladéktalanul átadja a kijelölt hatóságnak.</w:t>
      </w:r>
    </w:p>
    <w:p w:rsidR="007E6083" w:rsidRPr="00325A1D" w:rsidRDefault="007E6083" w:rsidP="007E6083">
      <w:pPr>
        <w:jc w:val="right"/>
        <w:rPr>
          <w:i/>
          <w:sz w:val="22"/>
          <w:szCs w:val="22"/>
        </w:rPr>
      </w:pPr>
      <w:r w:rsidRPr="00325A1D">
        <w:rPr>
          <w:i/>
          <w:sz w:val="22"/>
          <w:szCs w:val="22"/>
        </w:rPr>
        <w:t>1988. évi I. tv. 33. § (2) bek.</w:t>
      </w:r>
    </w:p>
    <w:p w:rsidR="007E6083" w:rsidRPr="00325A1D" w:rsidRDefault="007E6083" w:rsidP="007E6083">
      <w:pPr>
        <w:rPr>
          <w:sz w:val="22"/>
          <w:szCs w:val="22"/>
        </w:rPr>
      </w:pPr>
    </w:p>
    <w:p w:rsidR="007E6083" w:rsidRPr="00325A1D" w:rsidRDefault="009D3D08" w:rsidP="007E6083">
      <w:pPr>
        <w:rPr>
          <w:sz w:val="22"/>
          <w:szCs w:val="22"/>
        </w:rPr>
      </w:pPr>
      <w:r>
        <w:rPr>
          <w:sz w:val="22"/>
          <w:szCs w:val="22"/>
        </w:rPr>
        <w:t>3.</w:t>
      </w:r>
      <w:r w:rsidR="007E6083" w:rsidRPr="00325A1D">
        <w:rPr>
          <w:sz w:val="22"/>
          <w:szCs w:val="22"/>
        </w:rPr>
        <w:t>4. Hozzájárul a közút nem közlekedési célú igénybevételéhez.</w:t>
      </w:r>
    </w:p>
    <w:p w:rsidR="007E6083" w:rsidRPr="00325A1D" w:rsidRDefault="007E6083" w:rsidP="007E6083">
      <w:pPr>
        <w:jc w:val="right"/>
        <w:rPr>
          <w:i/>
          <w:sz w:val="22"/>
          <w:szCs w:val="22"/>
        </w:rPr>
      </w:pPr>
      <w:r w:rsidRPr="00325A1D">
        <w:rPr>
          <w:i/>
          <w:sz w:val="22"/>
          <w:szCs w:val="22"/>
        </w:rPr>
        <w:t>1988. évi I. tv. 36. § (1); (3); (4) bek.</w:t>
      </w:r>
    </w:p>
    <w:p w:rsidR="007E6083" w:rsidRPr="00325A1D" w:rsidRDefault="007E6083" w:rsidP="007E6083">
      <w:pPr>
        <w:rPr>
          <w:sz w:val="22"/>
          <w:szCs w:val="22"/>
        </w:rPr>
      </w:pPr>
    </w:p>
    <w:p w:rsidR="007E6083" w:rsidRPr="00325A1D" w:rsidRDefault="009D3D08" w:rsidP="007E6083">
      <w:pPr>
        <w:rPr>
          <w:sz w:val="22"/>
          <w:szCs w:val="22"/>
        </w:rPr>
      </w:pPr>
      <w:r>
        <w:rPr>
          <w:sz w:val="22"/>
          <w:szCs w:val="22"/>
        </w:rPr>
        <w:t>3.</w:t>
      </w:r>
      <w:r w:rsidR="007E6083" w:rsidRPr="00325A1D">
        <w:rPr>
          <w:sz w:val="22"/>
          <w:szCs w:val="22"/>
        </w:rPr>
        <w:t>5. Hozzájárulás nélküli, vagy hozzájárulástól eltérő igénybevétel esetén eljárásra kéri fel a közlekedési hatóságot.</w:t>
      </w:r>
    </w:p>
    <w:p w:rsidR="007E6083" w:rsidRPr="00325A1D" w:rsidRDefault="007E6083" w:rsidP="007E6083">
      <w:pPr>
        <w:jc w:val="right"/>
        <w:rPr>
          <w:i/>
          <w:sz w:val="22"/>
          <w:szCs w:val="22"/>
        </w:rPr>
      </w:pPr>
      <w:r w:rsidRPr="00325A1D">
        <w:rPr>
          <w:i/>
          <w:sz w:val="22"/>
          <w:szCs w:val="22"/>
        </w:rPr>
        <w:t>1988. évi I. tv. 37. § (2); (3) bek.</w:t>
      </w:r>
    </w:p>
    <w:p w:rsidR="007E6083" w:rsidRPr="00325A1D" w:rsidRDefault="007E6083" w:rsidP="007E6083">
      <w:pPr>
        <w:rPr>
          <w:sz w:val="22"/>
          <w:szCs w:val="22"/>
        </w:rPr>
      </w:pPr>
    </w:p>
    <w:p w:rsidR="007E6083" w:rsidRPr="00325A1D" w:rsidRDefault="009D3D08" w:rsidP="007E6083">
      <w:pPr>
        <w:rPr>
          <w:sz w:val="22"/>
          <w:szCs w:val="22"/>
        </w:rPr>
      </w:pPr>
      <w:r>
        <w:rPr>
          <w:sz w:val="22"/>
          <w:szCs w:val="22"/>
        </w:rPr>
        <w:t>3.</w:t>
      </w:r>
      <w:smartTag w:uri="urn:schemas-microsoft-com:office:smarttags" w:element="metricconverter">
        <w:smartTagPr>
          <w:attr w:name="ProductID" w:val="6. A"/>
        </w:smartTagPr>
        <w:r w:rsidR="007E6083" w:rsidRPr="00325A1D">
          <w:rPr>
            <w:sz w:val="22"/>
            <w:szCs w:val="22"/>
          </w:rPr>
          <w:t>6. A</w:t>
        </w:r>
      </w:smartTag>
      <w:r w:rsidR="007E6083" w:rsidRPr="00325A1D">
        <w:rPr>
          <w:sz w:val="22"/>
          <w:szCs w:val="22"/>
        </w:rPr>
        <w:t xml:space="preserve"> közlekedés biztonsága érdekében felszólíthatja az út területén, az alatt vagy felett elhelyezett építmény, vagy az útcsatlakozás tulajdonosát (kezelőjét) annak felújítására, korszerűsítésére vagy megszüntetésére.</w:t>
      </w:r>
    </w:p>
    <w:p w:rsidR="007E6083" w:rsidRPr="00325A1D" w:rsidRDefault="007E6083" w:rsidP="007E6083">
      <w:pPr>
        <w:jc w:val="right"/>
        <w:rPr>
          <w:i/>
          <w:sz w:val="22"/>
          <w:szCs w:val="22"/>
        </w:rPr>
      </w:pPr>
      <w:r w:rsidRPr="00325A1D">
        <w:rPr>
          <w:i/>
          <w:sz w:val="22"/>
          <w:szCs w:val="22"/>
        </w:rPr>
        <w:t>1988. évi I. tv. 41. § (2) bek.</w:t>
      </w:r>
    </w:p>
    <w:p w:rsidR="007E6083" w:rsidRPr="00325A1D" w:rsidRDefault="007E6083" w:rsidP="007E6083">
      <w:pPr>
        <w:rPr>
          <w:sz w:val="22"/>
          <w:szCs w:val="22"/>
        </w:rPr>
      </w:pPr>
    </w:p>
    <w:p w:rsidR="007E6083" w:rsidRPr="00325A1D" w:rsidRDefault="009D3D08" w:rsidP="007E6083">
      <w:pPr>
        <w:rPr>
          <w:sz w:val="22"/>
          <w:szCs w:val="22"/>
        </w:rPr>
      </w:pPr>
      <w:r>
        <w:rPr>
          <w:sz w:val="22"/>
          <w:szCs w:val="22"/>
        </w:rPr>
        <w:t>3.</w:t>
      </w:r>
      <w:r w:rsidR="007E6083" w:rsidRPr="00325A1D">
        <w:rPr>
          <w:sz w:val="22"/>
          <w:szCs w:val="22"/>
        </w:rPr>
        <w:t>7. Hozzájárul a közút műtárgyának minősülő burkolt árokba, csatornába vagy más vízelvezető létesítménybe a közút területén kívüli területekről származó vizeket bevezetéséhez.</w:t>
      </w:r>
    </w:p>
    <w:p w:rsidR="007E6083" w:rsidRPr="00325A1D" w:rsidRDefault="007E6083" w:rsidP="007E6083">
      <w:pPr>
        <w:jc w:val="right"/>
        <w:rPr>
          <w:i/>
          <w:sz w:val="22"/>
          <w:szCs w:val="22"/>
        </w:rPr>
      </w:pPr>
      <w:r w:rsidRPr="00325A1D">
        <w:rPr>
          <w:i/>
          <w:sz w:val="22"/>
          <w:szCs w:val="22"/>
        </w:rPr>
        <w:t>1988. évi I. tv. 42. § (3) bek.</w:t>
      </w:r>
    </w:p>
    <w:p w:rsidR="007E6083" w:rsidRPr="00325A1D" w:rsidRDefault="007E6083" w:rsidP="007E6083">
      <w:pPr>
        <w:rPr>
          <w:sz w:val="22"/>
          <w:szCs w:val="22"/>
        </w:rPr>
      </w:pPr>
    </w:p>
    <w:p w:rsidR="007E6083" w:rsidRPr="00325A1D" w:rsidRDefault="009D3D08" w:rsidP="007E6083">
      <w:pPr>
        <w:rPr>
          <w:sz w:val="22"/>
          <w:szCs w:val="22"/>
        </w:rPr>
      </w:pPr>
      <w:r>
        <w:rPr>
          <w:sz w:val="22"/>
          <w:szCs w:val="22"/>
        </w:rPr>
        <w:t>3.</w:t>
      </w:r>
      <w:r w:rsidR="007E6083" w:rsidRPr="00325A1D">
        <w:rPr>
          <w:sz w:val="22"/>
          <w:szCs w:val="22"/>
        </w:rPr>
        <w:t xml:space="preserve">8. Hozzájárul </w:t>
      </w:r>
    </w:p>
    <w:p w:rsidR="007E6083" w:rsidRPr="00325A1D" w:rsidRDefault="009D3D08" w:rsidP="007E6083">
      <w:pPr>
        <w:ind w:firstLine="240"/>
        <w:rPr>
          <w:sz w:val="22"/>
          <w:szCs w:val="22"/>
        </w:rPr>
      </w:pPr>
      <w:r>
        <w:rPr>
          <w:sz w:val="22"/>
          <w:szCs w:val="22"/>
        </w:rPr>
        <w:t>3.</w:t>
      </w:r>
      <w:r w:rsidR="007E6083" w:rsidRPr="00325A1D">
        <w:rPr>
          <w:sz w:val="22"/>
          <w:szCs w:val="22"/>
        </w:rPr>
        <w:t>8.1. külterületen a közút tengelyétől számított ötven méteren, autópálya, autóút és főútvonal esetén száz méteren belül építmény elhelyezéséhez, bővítéséhez, rendeltetésének megváltoztatásához, nyomvonal jellegű építmény elhelyezéséhez, bővítéséhez, kő, kavics, agyag, homok és egyéb ásványi nyersanyag kitermeléséhez, valamint a közút területének határától számított tíz méter távolságon belül fa ültetéséhez vagy kivágásához, valamint</w:t>
      </w:r>
    </w:p>
    <w:p w:rsidR="00B65578" w:rsidRPr="00325A1D" w:rsidRDefault="00B65578" w:rsidP="007E6083">
      <w:pPr>
        <w:ind w:firstLine="240"/>
        <w:rPr>
          <w:sz w:val="22"/>
          <w:szCs w:val="22"/>
        </w:rPr>
      </w:pPr>
      <w:bookmarkStart w:id="1" w:name="pr718"/>
      <w:bookmarkEnd w:id="1"/>
    </w:p>
    <w:p w:rsidR="007E6083" w:rsidRPr="00325A1D" w:rsidRDefault="009D3D08" w:rsidP="007E6083">
      <w:pPr>
        <w:ind w:firstLine="240"/>
        <w:rPr>
          <w:sz w:val="22"/>
          <w:szCs w:val="22"/>
        </w:rPr>
      </w:pPr>
      <w:r>
        <w:rPr>
          <w:sz w:val="22"/>
          <w:szCs w:val="22"/>
        </w:rPr>
        <w:t>3.</w:t>
      </w:r>
      <w:r w:rsidR="007E6083" w:rsidRPr="00325A1D">
        <w:rPr>
          <w:sz w:val="22"/>
          <w:szCs w:val="22"/>
        </w:rPr>
        <w:t>8.2. belterületen - a közút mellett - ipari, kereskedelmi, vendéglátó-ipari, továbbá egyéb szolgáltatási célú építmény építéséhez, bővítéséhez, rendeltetésének megváltoztatásához, valamint a helyi építési szabályzatban, vagy a szabályozási tervben szereplő közlekedési és közműterületen belül nyomvonal jellegű építmény elhelyezéséhez, bővítéséhez, továbbá a közút területének határától számított két méter távolságon belül fa ültetéséhez vagy kivágásához,</w:t>
      </w:r>
    </w:p>
    <w:p w:rsidR="00B65578" w:rsidRPr="00325A1D" w:rsidRDefault="00B65578" w:rsidP="007E6083">
      <w:pPr>
        <w:ind w:left="600" w:hanging="360"/>
        <w:rPr>
          <w:sz w:val="22"/>
          <w:szCs w:val="22"/>
        </w:rPr>
      </w:pPr>
      <w:bookmarkStart w:id="2" w:name="pr719"/>
      <w:bookmarkEnd w:id="2"/>
    </w:p>
    <w:p w:rsidR="007E6083" w:rsidRPr="00325A1D" w:rsidRDefault="009D3D08" w:rsidP="007E6083">
      <w:pPr>
        <w:ind w:left="600" w:hanging="360"/>
        <w:rPr>
          <w:sz w:val="22"/>
          <w:szCs w:val="22"/>
        </w:rPr>
      </w:pPr>
      <w:r>
        <w:rPr>
          <w:sz w:val="22"/>
          <w:szCs w:val="22"/>
        </w:rPr>
        <w:t>3.</w:t>
      </w:r>
      <w:r w:rsidR="007E6083" w:rsidRPr="00325A1D">
        <w:rPr>
          <w:sz w:val="22"/>
          <w:szCs w:val="22"/>
        </w:rPr>
        <w:t>8.3. a létesítmény elhelyezéséhez, amennyiben annak dőlési távolsága a közút határát keresztezi.</w:t>
      </w:r>
    </w:p>
    <w:p w:rsidR="007E6083" w:rsidRDefault="007E6083" w:rsidP="007E6083">
      <w:pPr>
        <w:jc w:val="right"/>
        <w:rPr>
          <w:i/>
          <w:sz w:val="22"/>
          <w:szCs w:val="22"/>
        </w:rPr>
      </w:pPr>
      <w:r w:rsidRPr="00325A1D">
        <w:rPr>
          <w:i/>
          <w:sz w:val="22"/>
          <w:szCs w:val="22"/>
        </w:rPr>
        <w:t>1988. évi I. tv. 42/A. § (1) és (2) bek.</w:t>
      </w:r>
    </w:p>
    <w:p w:rsidR="00673570" w:rsidRDefault="00673570" w:rsidP="007E6083">
      <w:pPr>
        <w:jc w:val="right"/>
        <w:rPr>
          <w:i/>
          <w:sz w:val="22"/>
          <w:szCs w:val="22"/>
        </w:rPr>
      </w:pPr>
    </w:p>
    <w:p w:rsidR="00673570" w:rsidRPr="00FC519F" w:rsidRDefault="009D3D08" w:rsidP="00673570">
      <w:pPr>
        <w:rPr>
          <w:sz w:val="22"/>
          <w:szCs w:val="22"/>
        </w:rPr>
      </w:pPr>
      <w:r>
        <w:rPr>
          <w:sz w:val="22"/>
          <w:szCs w:val="22"/>
        </w:rPr>
        <w:t>3.</w:t>
      </w:r>
      <w:r w:rsidR="00673570" w:rsidRPr="00FC519F">
        <w:rPr>
          <w:sz w:val="22"/>
          <w:szCs w:val="22"/>
        </w:rPr>
        <w:t>9. Lefolytatja a közösségi együttélés szabályaival ellentétes magatartásokkal összefüggő önkormányzati hatósági eljárást, és közigazgatási bírságot szab ki.</w:t>
      </w:r>
    </w:p>
    <w:p w:rsidR="00673570" w:rsidRDefault="00673570" w:rsidP="00673570">
      <w:pPr>
        <w:jc w:val="right"/>
        <w:rPr>
          <w:i/>
          <w:sz w:val="22"/>
          <w:szCs w:val="22"/>
        </w:rPr>
      </w:pPr>
      <w:r w:rsidRPr="00673570">
        <w:rPr>
          <w:i/>
          <w:sz w:val="22"/>
          <w:szCs w:val="22"/>
        </w:rPr>
        <w:t>9/2014. (III. 27.) önkormányzati rendelet</w:t>
      </w:r>
    </w:p>
    <w:p w:rsidR="00D97140" w:rsidRDefault="00D97140" w:rsidP="00673570">
      <w:pPr>
        <w:jc w:val="right"/>
        <w:rPr>
          <w:i/>
          <w:sz w:val="22"/>
          <w:szCs w:val="22"/>
        </w:rPr>
      </w:pPr>
    </w:p>
    <w:p w:rsidR="00D97140" w:rsidRPr="00673570" w:rsidRDefault="00D97140" w:rsidP="00D97140">
      <w:pPr>
        <w:jc w:val="center"/>
        <w:rPr>
          <w:i/>
          <w:sz w:val="22"/>
          <w:szCs w:val="22"/>
        </w:rPr>
      </w:pPr>
      <w:r>
        <w:rPr>
          <w:i/>
          <w:sz w:val="22"/>
          <w:szCs w:val="22"/>
        </w:rPr>
        <w:t>--------------</w:t>
      </w:r>
    </w:p>
    <w:p w:rsidR="00673570" w:rsidRDefault="00673570" w:rsidP="007E6083">
      <w:pPr>
        <w:jc w:val="right"/>
        <w:rPr>
          <w:i/>
          <w:sz w:val="22"/>
          <w:szCs w:val="22"/>
        </w:rPr>
      </w:pPr>
    </w:p>
    <w:p w:rsidR="00673570" w:rsidRPr="00325A1D" w:rsidRDefault="00673570" w:rsidP="007E6083">
      <w:pPr>
        <w:jc w:val="right"/>
        <w:rPr>
          <w:i/>
          <w:sz w:val="22"/>
          <w:szCs w:val="22"/>
        </w:rPr>
        <w:sectPr w:rsidR="00673570" w:rsidRPr="00325A1D" w:rsidSect="00B00706">
          <w:pgSz w:w="11907" w:h="16840"/>
          <w:pgMar w:top="1134" w:right="1134" w:bottom="1134" w:left="1134" w:header="708" w:footer="708" w:gutter="0"/>
          <w:cols w:space="708"/>
        </w:sectPr>
      </w:pPr>
    </w:p>
    <w:p w:rsidR="00A91C05" w:rsidRPr="004B611C" w:rsidRDefault="00A91C05" w:rsidP="00A91C05">
      <w:pPr>
        <w:jc w:val="center"/>
        <w:rPr>
          <w:i/>
          <w:sz w:val="22"/>
          <w:szCs w:val="22"/>
        </w:rPr>
      </w:pPr>
      <w:r w:rsidRPr="004B611C">
        <w:rPr>
          <w:i/>
          <w:sz w:val="22"/>
          <w:szCs w:val="22"/>
        </w:rPr>
        <w:t xml:space="preserve">4. melléklet </w:t>
      </w:r>
      <w:r w:rsidR="00A97CEB" w:rsidRPr="00CE209D">
        <w:rPr>
          <w:i/>
        </w:rPr>
        <w:t xml:space="preserve">a </w:t>
      </w:r>
      <w:r w:rsidR="00A97CEB">
        <w:rPr>
          <w:i/>
        </w:rPr>
        <w:t>32/2014. (XII. 2</w:t>
      </w:r>
      <w:r w:rsidR="001D3BD6">
        <w:rPr>
          <w:i/>
        </w:rPr>
        <w:t>3</w:t>
      </w:r>
      <w:r w:rsidR="00A97CEB">
        <w:rPr>
          <w:i/>
        </w:rPr>
        <w:t>.)</w:t>
      </w:r>
      <w:r w:rsidR="00A97CEB" w:rsidRPr="00CE209D">
        <w:rPr>
          <w:i/>
        </w:rPr>
        <w:t xml:space="preserve"> </w:t>
      </w:r>
      <w:r w:rsidR="0027571F" w:rsidRPr="004B611C">
        <w:rPr>
          <w:i/>
          <w:sz w:val="22"/>
          <w:szCs w:val="22"/>
        </w:rPr>
        <w:t>önkormányzati rendelethez</w:t>
      </w:r>
    </w:p>
    <w:p w:rsidR="00A91C05" w:rsidRPr="004B611C" w:rsidRDefault="00A91C05" w:rsidP="00D401FE">
      <w:pPr>
        <w:jc w:val="center"/>
        <w:rPr>
          <w:b/>
          <w:sz w:val="22"/>
          <w:szCs w:val="22"/>
        </w:rPr>
      </w:pPr>
    </w:p>
    <w:p w:rsidR="00DC0937" w:rsidRPr="004B611C" w:rsidRDefault="00A91C05" w:rsidP="00A91C05">
      <w:pPr>
        <w:jc w:val="center"/>
        <w:rPr>
          <w:b/>
          <w:sz w:val="22"/>
          <w:szCs w:val="22"/>
        </w:rPr>
      </w:pPr>
      <w:r w:rsidRPr="004B611C">
        <w:rPr>
          <w:b/>
          <w:sz w:val="22"/>
          <w:szCs w:val="22"/>
        </w:rPr>
        <w:t>A bizottságok feladat- és hatáskörei</w:t>
      </w:r>
    </w:p>
    <w:p w:rsidR="001D3794" w:rsidRPr="004B611C" w:rsidRDefault="001D3794" w:rsidP="001D3794">
      <w:pPr>
        <w:numPr>
          <w:ilvl w:val="12"/>
          <w:numId w:val="0"/>
        </w:numPr>
        <w:rPr>
          <w:sz w:val="22"/>
          <w:szCs w:val="22"/>
        </w:rPr>
      </w:pPr>
    </w:p>
    <w:p w:rsidR="00A91C05" w:rsidRPr="004B611C" w:rsidRDefault="00A91C05" w:rsidP="001D3794">
      <w:pPr>
        <w:numPr>
          <w:ilvl w:val="12"/>
          <w:numId w:val="0"/>
        </w:numPr>
        <w:rPr>
          <w:b/>
          <w:sz w:val="22"/>
          <w:szCs w:val="22"/>
        </w:rPr>
      </w:pPr>
    </w:p>
    <w:p w:rsidR="00864830" w:rsidRPr="002D1042" w:rsidRDefault="00864830" w:rsidP="00864830">
      <w:pPr>
        <w:numPr>
          <w:ilvl w:val="12"/>
          <w:numId w:val="0"/>
        </w:numPr>
        <w:rPr>
          <w:b/>
          <w:sz w:val="22"/>
          <w:szCs w:val="22"/>
        </w:rPr>
      </w:pPr>
      <w:r w:rsidRPr="002D1042">
        <w:rPr>
          <w:b/>
          <w:sz w:val="22"/>
          <w:szCs w:val="22"/>
        </w:rPr>
        <w:t>4.1.</w:t>
      </w:r>
      <w:r w:rsidR="00D97140" w:rsidRPr="002D1042">
        <w:rPr>
          <w:b/>
          <w:sz w:val="22"/>
          <w:szCs w:val="22"/>
        </w:rPr>
        <w:t xml:space="preserve"> A</w:t>
      </w:r>
      <w:r w:rsidRPr="002D1042">
        <w:rPr>
          <w:b/>
          <w:sz w:val="22"/>
          <w:szCs w:val="22"/>
        </w:rPr>
        <w:t xml:space="preserve"> </w:t>
      </w:r>
      <w:r w:rsidR="00D97140" w:rsidRPr="002D1042">
        <w:rPr>
          <w:b/>
          <w:sz w:val="22"/>
          <w:szCs w:val="22"/>
        </w:rPr>
        <w:t>J</w:t>
      </w:r>
      <w:r w:rsidRPr="002D1042">
        <w:rPr>
          <w:b/>
          <w:sz w:val="22"/>
          <w:szCs w:val="22"/>
        </w:rPr>
        <w:t>ogi – Ügyrendi</w:t>
      </w:r>
      <w:r w:rsidR="00A55AC0" w:rsidRPr="002D1042">
        <w:rPr>
          <w:b/>
          <w:sz w:val="22"/>
          <w:szCs w:val="22"/>
        </w:rPr>
        <w:t>, Közbiztonsági</w:t>
      </w:r>
      <w:r w:rsidRPr="002D1042">
        <w:rPr>
          <w:b/>
          <w:sz w:val="22"/>
          <w:szCs w:val="22"/>
        </w:rPr>
        <w:t xml:space="preserve"> és Pénzügyi Bizottság (JÜP) feladat- és hatásköre</w:t>
      </w:r>
    </w:p>
    <w:p w:rsidR="00864830" w:rsidRPr="004B611C" w:rsidRDefault="00AC5CA3" w:rsidP="00864830">
      <w:pPr>
        <w:numPr>
          <w:ilvl w:val="12"/>
          <w:numId w:val="0"/>
        </w:numPr>
        <w:rPr>
          <w:sz w:val="22"/>
          <w:szCs w:val="22"/>
          <w:u w:val="single"/>
        </w:rPr>
      </w:pPr>
      <w:r>
        <w:rPr>
          <w:sz w:val="22"/>
          <w:szCs w:val="22"/>
          <w:u w:val="single"/>
        </w:rPr>
        <w:t xml:space="preserve"> </w:t>
      </w:r>
    </w:p>
    <w:p w:rsidR="00864830" w:rsidRPr="004B611C" w:rsidRDefault="00864830" w:rsidP="00864830">
      <w:pPr>
        <w:numPr>
          <w:ilvl w:val="12"/>
          <w:numId w:val="0"/>
        </w:numPr>
        <w:rPr>
          <w:sz w:val="22"/>
          <w:szCs w:val="22"/>
          <w:u w:val="single"/>
        </w:rPr>
      </w:pPr>
      <w:r w:rsidRPr="004B611C">
        <w:rPr>
          <w:sz w:val="22"/>
          <w:szCs w:val="22"/>
          <w:u w:val="single"/>
        </w:rPr>
        <w:t>4.1.1. A Képviselő-testület által átruházott feladat- és hatáskörök:</w:t>
      </w:r>
    </w:p>
    <w:p w:rsidR="008C2456" w:rsidRPr="00CB453D" w:rsidRDefault="00864830" w:rsidP="008C2456">
      <w:pPr>
        <w:numPr>
          <w:ilvl w:val="12"/>
          <w:numId w:val="0"/>
        </w:numPr>
        <w:tabs>
          <w:tab w:val="left" w:pos="5812"/>
        </w:tabs>
        <w:spacing w:before="60" w:after="60"/>
        <w:ind w:firstLine="284"/>
        <w:outlineLvl w:val="6"/>
      </w:pPr>
      <w:r w:rsidRPr="00CB453D">
        <w:rPr>
          <w:sz w:val="22"/>
          <w:szCs w:val="22"/>
        </w:rPr>
        <w:t>4.1.1.1.</w:t>
      </w:r>
      <w:r w:rsidR="008C2456" w:rsidRPr="00CB453D">
        <w:rPr>
          <w:rStyle w:val="Lbjegyzet-hivatkozs"/>
          <w:sz w:val="22"/>
          <w:szCs w:val="22"/>
        </w:rPr>
        <w:footnoteReference w:id="4"/>
      </w:r>
      <w:r w:rsidRPr="00CB453D">
        <w:rPr>
          <w:sz w:val="22"/>
          <w:szCs w:val="22"/>
        </w:rPr>
        <w:t xml:space="preserve"> </w:t>
      </w:r>
      <w:r w:rsidR="008C2456" w:rsidRPr="00CB453D">
        <w:t>Nyilvántartja és ellenőrzi a képviselők vagyonnyilatkozatát {</w:t>
      </w:r>
      <w:r w:rsidR="008C2456" w:rsidRPr="00CB453D">
        <w:rPr>
          <w:i/>
        </w:rPr>
        <w:t xml:space="preserve">2011. évi CLXXXIX. törvény (Mötv.) 39. § (3) bekezdése}, </w:t>
      </w:r>
      <w:r w:rsidR="008C2456" w:rsidRPr="00CB453D">
        <w:t>valamint</w:t>
      </w:r>
      <w:r w:rsidR="008C2456" w:rsidRPr="00CB453D">
        <w:rPr>
          <w:i/>
        </w:rPr>
        <w:t xml:space="preserve"> </w:t>
      </w:r>
      <w:r w:rsidR="008C2456" w:rsidRPr="00CB453D">
        <w:t xml:space="preserve">nyilvántartja és ellenőrzi a bizottság nem képviselő tagjának az egyes vagyonnyilatkozat-tételi kötelezettségekről szóló 2007. évi CLII. törvény 4. § </w:t>
      </w:r>
      <w:r w:rsidR="008C2456" w:rsidRPr="00CB453D">
        <w:rPr>
          <w:i/>
        </w:rPr>
        <w:t>d)</w:t>
      </w:r>
      <w:r w:rsidR="008C2456" w:rsidRPr="00CB453D">
        <w:t xml:space="preserve"> pontja alapján tett - nem nyilvános - vagyonnyilatkozatát.</w:t>
      </w:r>
    </w:p>
    <w:p w:rsidR="00864830" w:rsidRPr="00CB453D" w:rsidRDefault="00864830" w:rsidP="008C2456">
      <w:pPr>
        <w:pStyle w:val="Cmsor7"/>
        <w:numPr>
          <w:ilvl w:val="12"/>
          <w:numId w:val="0"/>
        </w:numPr>
        <w:tabs>
          <w:tab w:val="left" w:pos="5812"/>
        </w:tabs>
        <w:spacing w:before="60"/>
        <w:ind w:firstLine="284"/>
        <w:rPr>
          <w:i/>
          <w:sz w:val="22"/>
          <w:szCs w:val="22"/>
        </w:rPr>
      </w:pPr>
      <w:r w:rsidRPr="00CB453D">
        <w:rPr>
          <w:sz w:val="22"/>
          <w:szCs w:val="22"/>
        </w:rPr>
        <w:t xml:space="preserve">4.1.1.2. Kivizsgálja a képviselői összeférhetetlenség </w:t>
      </w:r>
      <w:r w:rsidR="00AC5CA3" w:rsidRPr="00CB453D">
        <w:rPr>
          <w:sz w:val="22"/>
          <w:szCs w:val="22"/>
        </w:rPr>
        <w:t>(</w:t>
      </w:r>
      <w:r w:rsidR="00AC5CA3" w:rsidRPr="00CB453D">
        <w:rPr>
          <w:i/>
          <w:sz w:val="22"/>
          <w:szCs w:val="22"/>
        </w:rPr>
        <w:t>méltatlanság</w:t>
      </w:r>
      <w:r w:rsidR="00AC5CA3" w:rsidRPr="00CB453D">
        <w:rPr>
          <w:sz w:val="22"/>
          <w:szCs w:val="22"/>
        </w:rPr>
        <w:t xml:space="preserve">) </w:t>
      </w:r>
      <w:r w:rsidRPr="00CB453D">
        <w:rPr>
          <w:sz w:val="22"/>
          <w:szCs w:val="22"/>
        </w:rPr>
        <w:t xml:space="preserve">megállapítása iránti </w:t>
      </w:r>
      <w:r w:rsidR="00EA75CE" w:rsidRPr="00CB453D">
        <w:rPr>
          <w:sz w:val="22"/>
          <w:szCs w:val="22"/>
        </w:rPr>
        <w:t xml:space="preserve">kezdeményezést, amennyiben nem </w:t>
      </w:r>
      <w:r w:rsidR="00945AE6" w:rsidRPr="00CB453D">
        <w:rPr>
          <w:sz w:val="22"/>
          <w:szCs w:val="22"/>
        </w:rPr>
        <w:t>a bizottság tagját érinti.</w:t>
      </w:r>
      <w:r w:rsidR="00734F02" w:rsidRPr="00CB453D">
        <w:rPr>
          <w:sz w:val="22"/>
          <w:szCs w:val="22"/>
        </w:rPr>
        <w:tab/>
      </w:r>
      <w:r w:rsidR="00D97140" w:rsidRPr="00CB453D">
        <w:rPr>
          <w:i/>
          <w:sz w:val="22"/>
          <w:szCs w:val="22"/>
        </w:rPr>
        <w:t>Mötv.</w:t>
      </w:r>
      <w:r w:rsidRPr="00CB453D">
        <w:rPr>
          <w:i/>
          <w:sz w:val="22"/>
          <w:szCs w:val="22"/>
        </w:rPr>
        <w:t xml:space="preserve"> </w:t>
      </w:r>
      <w:r w:rsidR="00D97140" w:rsidRPr="00CB453D">
        <w:rPr>
          <w:i/>
          <w:sz w:val="22"/>
          <w:szCs w:val="22"/>
        </w:rPr>
        <w:t>37.</w:t>
      </w:r>
      <w:r w:rsidR="00EA75CE" w:rsidRPr="00CB453D">
        <w:rPr>
          <w:i/>
          <w:sz w:val="22"/>
          <w:szCs w:val="22"/>
        </w:rPr>
        <w:t xml:space="preserve"> § (2) bek.</w:t>
      </w:r>
    </w:p>
    <w:p w:rsidR="00864830" w:rsidRPr="00CB453D" w:rsidRDefault="00864830" w:rsidP="008C2456">
      <w:pPr>
        <w:numPr>
          <w:ilvl w:val="12"/>
          <w:numId w:val="0"/>
        </w:numPr>
        <w:spacing w:after="120"/>
        <w:ind w:firstLine="284"/>
        <w:rPr>
          <w:color w:val="000000"/>
          <w:sz w:val="22"/>
          <w:szCs w:val="22"/>
        </w:rPr>
      </w:pPr>
      <w:r w:rsidRPr="00CB453D">
        <w:rPr>
          <w:sz w:val="22"/>
          <w:szCs w:val="22"/>
        </w:rPr>
        <w:t xml:space="preserve">4.1.1.4. </w:t>
      </w:r>
      <w:r w:rsidRPr="00CB453D">
        <w:rPr>
          <w:color w:val="000000"/>
          <w:sz w:val="22"/>
          <w:szCs w:val="22"/>
        </w:rPr>
        <w:t>Ellátja a 287/2011. (IX. 22.) Ök. határozattal elfogadott Közbiztonsági Koncepció VI. fejezetében rögzített koordinációs feladatokat.</w:t>
      </w:r>
    </w:p>
    <w:p w:rsidR="00185537" w:rsidRPr="00CB453D" w:rsidRDefault="00185537" w:rsidP="008C2456">
      <w:pPr>
        <w:pStyle w:val="Bekezds"/>
        <w:tabs>
          <w:tab w:val="left" w:pos="3261"/>
        </w:tabs>
        <w:ind w:right="213" w:firstLine="284"/>
        <w:rPr>
          <w:rFonts w:ascii="Times New Roman" w:hAnsi="Times New Roman"/>
          <w:sz w:val="22"/>
          <w:szCs w:val="22"/>
        </w:rPr>
      </w:pPr>
      <w:r w:rsidRPr="00CB453D">
        <w:rPr>
          <w:rFonts w:ascii="Times New Roman" w:hAnsi="Times New Roman"/>
          <w:sz w:val="22"/>
          <w:szCs w:val="22"/>
        </w:rPr>
        <w:t>4.1.1.5.</w:t>
      </w:r>
      <w:r w:rsidRPr="00CB453D">
        <w:rPr>
          <w:rStyle w:val="Lbjegyzet-hivatkozs"/>
          <w:rFonts w:ascii="Times New Roman" w:hAnsi="Times New Roman"/>
          <w:sz w:val="22"/>
          <w:szCs w:val="22"/>
        </w:rPr>
        <w:footnoteReference w:id="5"/>
      </w:r>
      <w:r w:rsidRPr="00CB453D">
        <w:rPr>
          <w:rFonts w:ascii="Times New Roman" w:hAnsi="Times New Roman"/>
          <w:sz w:val="22"/>
          <w:szCs w:val="22"/>
        </w:rPr>
        <w:t xml:space="preserve"> Elbírálja a Közbiztonsági Pályázati Keret felhasználására benyújtott pályázatokat</w:t>
      </w:r>
    </w:p>
    <w:p w:rsidR="00185537" w:rsidRPr="00CB453D" w:rsidRDefault="00185537" w:rsidP="00185537">
      <w:pPr>
        <w:numPr>
          <w:ilvl w:val="12"/>
          <w:numId w:val="0"/>
        </w:numPr>
        <w:spacing w:after="120"/>
        <w:jc w:val="right"/>
        <w:rPr>
          <w:sz w:val="22"/>
          <w:szCs w:val="22"/>
        </w:rPr>
      </w:pPr>
      <w:r w:rsidRPr="00CB453D">
        <w:rPr>
          <w:i/>
          <w:sz w:val="22"/>
          <w:szCs w:val="22"/>
        </w:rPr>
        <w:t>11/2011. (III. 31.) ö</w:t>
      </w:r>
      <w:r w:rsidR="00E010CD" w:rsidRPr="00CB453D">
        <w:rPr>
          <w:i/>
          <w:sz w:val="22"/>
          <w:szCs w:val="22"/>
        </w:rPr>
        <w:t xml:space="preserve">nkormányzati </w:t>
      </w:r>
      <w:r w:rsidRPr="00CB453D">
        <w:rPr>
          <w:i/>
          <w:sz w:val="22"/>
          <w:szCs w:val="22"/>
        </w:rPr>
        <w:t>rendelet 2. § (1) bekezdés c) pontja</w:t>
      </w:r>
    </w:p>
    <w:p w:rsidR="009D3D08" w:rsidRDefault="009D3D08" w:rsidP="00864830">
      <w:pPr>
        <w:numPr>
          <w:ilvl w:val="12"/>
          <w:numId w:val="0"/>
        </w:numPr>
        <w:rPr>
          <w:sz w:val="22"/>
          <w:szCs w:val="22"/>
          <w:u w:val="single"/>
        </w:rPr>
      </w:pPr>
    </w:p>
    <w:p w:rsidR="00864830" w:rsidRPr="004B611C" w:rsidRDefault="00864830" w:rsidP="00864830">
      <w:pPr>
        <w:numPr>
          <w:ilvl w:val="12"/>
          <w:numId w:val="0"/>
        </w:numPr>
        <w:rPr>
          <w:sz w:val="22"/>
          <w:szCs w:val="22"/>
        </w:rPr>
      </w:pPr>
      <w:r w:rsidRPr="004B611C">
        <w:rPr>
          <w:sz w:val="22"/>
          <w:szCs w:val="22"/>
          <w:u w:val="single"/>
        </w:rPr>
        <w:t>4.1.2. Véleményezési hatáskör</w:t>
      </w:r>
      <w:r w:rsidRPr="004B611C">
        <w:rPr>
          <w:sz w:val="22"/>
          <w:szCs w:val="22"/>
        </w:rPr>
        <w:t xml:space="preserve"> - előzetesen véleményezi a Képviselő-testület elé kerülő előterjesztéseket az alábbi témakörök</w:t>
      </w:r>
      <w:r w:rsidRPr="004B611C">
        <w:rPr>
          <w:sz w:val="22"/>
          <w:szCs w:val="22"/>
        </w:rPr>
        <w:softHyphen/>
        <w:t>ben:</w:t>
      </w:r>
    </w:p>
    <w:p w:rsidR="00864830" w:rsidRPr="004B611C" w:rsidRDefault="00864830" w:rsidP="00864830">
      <w:pPr>
        <w:numPr>
          <w:ilvl w:val="12"/>
          <w:numId w:val="0"/>
        </w:numPr>
        <w:rPr>
          <w:sz w:val="22"/>
          <w:szCs w:val="22"/>
        </w:rPr>
      </w:pPr>
      <w:r w:rsidRPr="004B611C">
        <w:rPr>
          <w:sz w:val="22"/>
          <w:szCs w:val="22"/>
        </w:rPr>
        <w:t>4.1.2.1. rendeletalkotás;</w:t>
      </w:r>
    </w:p>
    <w:p w:rsidR="00864830" w:rsidRPr="004B611C" w:rsidRDefault="00864830" w:rsidP="00864830">
      <w:pPr>
        <w:numPr>
          <w:ilvl w:val="12"/>
          <w:numId w:val="0"/>
        </w:numPr>
        <w:rPr>
          <w:sz w:val="22"/>
          <w:szCs w:val="22"/>
        </w:rPr>
      </w:pPr>
      <w:r w:rsidRPr="004B611C">
        <w:rPr>
          <w:sz w:val="22"/>
          <w:szCs w:val="22"/>
        </w:rPr>
        <w:t>4.1.2.2. a Képviselő-testület által igényelt szerződés-tervezetek;</w:t>
      </w:r>
    </w:p>
    <w:p w:rsidR="00864830" w:rsidRPr="004B611C" w:rsidRDefault="00864830" w:rsidP="00864830">
      <w:pPr>
        <w:numPr>
          <w:ilvl w:val="12"/>
          <w:numId w:val="0"/>
        </w:numPr>
        <w:ind w:left="142" w:hanging="142"/>
        <w:rPr>
          <w:sz w:val="22"/>
          <w:szCs w:val="22"/>
        </w:rPr>
      </w:pPr>
      <w:r w:rsidRPr="004B611C">
        <w:rPr>
          <w:sz w:val="22"/>
          <w:szCs w:val="22"/>
        </w:rPr>
        <w:t>4.1.2.3. az önkormányzati érdekeltségű gazdasági társaságok, költségvetési szervek tekintetében:</w:t>
      </w:r>
    </w:p>
    <w:p w:rsidR="00864830" w:rsidRPr="004B611C" w:rsidRDefault="00864830" w:rsidP="00864830">
      <w:pPr>
        <w:numPr>
          <w:ilvl w:val="12"/>
          <w:numId w:val="0"/>
        </w:numPr>
        <w:ind w:left="426"/>
        <w:rPr>
          <w:sz w:val="22"/>
          <w:szCs w:val="22"/>
        </w:rPr>
      </w:pPr>
      <w:r w:rsidRPr="004B611C">
        <w:rPr>
          <w:sz w:val="22"/>
          <w:szCs w:val="22"/>
        </w:rPr>
        <w:t>4.1.2.3.1. az alapító okirat, szervezeti és működési szabályzat jogi megfelelősége;</w:t>
      </w:r>
    </w:p>
    <w:p w:rsidR="00864830" w:rsidRPr="004B611C" w:rsidRDefault="00864830" w:rsidP="00864830">
      <w:pPr>
        <w:numPr>
          <w:ilvl w:val="12"/>
          <w:numId w:val="0"/>
        </w:numPr>
        <w:ind w:left="426"/>
        <w:rPr>
          <w:sz w:val="22"/>
          <w:szCs w:val="22"/>
        </w:rPr>
      </w:pPr>
      <w:r w:rsidRPr="004B611C">
        <w:rPr>
          <w:sz w:val="22"/>
          <w:szCs w:val="22"/>
        </w:rPr>
        <w:t>4.1.2.3.2. vezetői pályázat hirdetményének szövege;</w:t>
      </w:r>
    </w:p>
    <w:p w:rsidR="00864830" w:rsidRPr="004B611C" w:rsidRDefault="00864830" w:rsidP="00864830">
      <w:pPr>
        <w:numPr>
          <w:ilvl w:val="12"/>
          <w:numId w:val="0"/>
        </w:numPr>
        <w:rPr>
          <w:sz w:val="22"/>
          <w:szCs w:val="22"/>
        </w:rPr>
      </w:pPr>
      <w:r w:rsidRPr="004B611C">
        <w:rPr>
          <w:sz w:val="22"/>
          <w:szCs w:val="22"/>
        </w:rPr>
        <w:t>4.1.2.4. önkormányzati feladat átadás-átvételéről szóló megállapodások;</w:t>
      </w:r>
    </w:p>
    <w:p w:rsidR="00864830" w:rsidRPr="004B611C" w:rsidRDefault="00864830" w:rsidP="00864830">
      <w:pPr>
        <w:numPr>
          <w:ilvl w:val="12"/>
          <w:numId w:val="0"/>
        </w:numPr>
        <w:rPr>
          <w:sz w:val="22"/>
          <w:szCs w:val="22"/>
        </w:rPr>
      </w:pPr>
      <w:r w:rsidRPr="004B611C">
        <w:rPr>
          <w:sz w:val="22"/>
          <w:szCs w:val="22"/>
        </w:rPr>
        <w:t>4.1.2.5. az Önkormányzat közalapítványainak alapító okirata;</w:t>
      </w:r>
    </w:p>
    <w:p w:rsidR="00864830" w:rsidRPr="004B611C" w:rsidRDefault="00864830" w:rsidP="00864830">
      <w:pPr>
        <w:numPr>
          <w:ilvl w:val="12"/>
          <w:numId w:val="0"/>
        </w:numPr>
        <w:rPr>
          <w:sz w:val="22"/>
          <w:szCs w:val="22"/>
        </w:rPr>
      </w:pPr>
      <w:r w:rsidRPr="004B611C">
        <w:rPr>
          <w:sz w:val="22"/>
          <w:szCs w:val="22"/>
        </w:rPr>
        <w:t>4.1.2.6. az Önkormányzat peres ügyei – félévente előterjesztett tájékoztató alapján</w:t>
      </w:r>
    </w:p>
    <w:p w:rsidR="00864830" w:rsidRPr="004B611C" w:rsidRDefault="00864830" w:rsidP="00864830">
      <w:pPr>
        <w:numPr>
          <w:ilvl w:val="12"/>
          <w:numId w:val="0"/>
        </w:numPr>
        <w:rPr>
          <w:sz w:val="22"/>
          <w:szCs w:val="22"/>
        </w:rPr>
      </w:pPr>
      <w:r w:rsidRPr="004B611C">
        <w:rPr>
          <w:sz w:val="22"/>
          <w:szCs w:val="22"/>
        </w:rPr>
        <w:t>4.1.2.7. segítséget nyújt egyéb jogi kérdésekben.</w:t>
      </w:r>
    </w:p>
    <w:p w:rsidR="00864830" w:rsidRPr="004B611C" w:rsidRDefault="00864830" w:rsidP="000E1140">
      <w:pPr>
        <w:numPr>
          <w:ilvl w:val="12"/>
          <w:numId w:val="0"/>
        </w:numPr>
        <w:tabs>
          <w:tab w:val="left" w:pos="8364"/>
        </w:tabs>
        <w:rPr>
          <w:sz w:val="22"/>
          <w:szCs w:val="22"/>
        </w:rPr>
      </w:pPr>
      <w:r w:rsidRPr="004B611C">
        <w:rPr>
          <w:sz w:val="22"/>
          <w:szCs w:val="22"/>
        </w:rPr>
        <w:t>4.1.2.8. az önkormányzati költségvetést</w:t>
      </w:r>
      <w:r w:rsidR="000E1140">
        <w:rPr>
          <w:sz w:val="22"/>
          <w:szCs w:val="22"/>
        </w:rPr>
        <w:t>, gazdálkodást</w:t>
      </w:r>
      <w:r w:rsidRPr="004B611C">
        <w:rPr>
          <w:sz w:val="22"/>
          <w:szCs w:val="22"/>
        </w:rPr>
        <w:t xml:space="preserve"> érintő kérdések</w:t>
      </w:r>
      <w:r w:rsidR="000E1140">
        <w:rPr>
          <w:i/>
          <w:sz w:val="22"/>
          <w:szCs w:val="22"/>
        </w:rPr>
        <w:tab/>
        <w:t>Mötv. 120. §</w:t>
      </w:r>
    </w:p>
    <w:p w:rsidR="000E1140" w:rsidRDefault="000E1140" w:rsidP="000E1140">
      <w:pPr>
        <w:numPr>
          <w:ilvl w:val="12"/>
          <w:numId w:val="0"/>
        </w:numPr>
        <w:rPr>
          <w:sz w:val="22"/>
          <w:szCs w:val="22"/>
        </w:rPr>
      </w:pPr>
    </w:p>
    <w:p w:rsidR="007446C3" w:rsidRDefault="00864830" w:rsidP="000E1140">
      <w:pPr>
        <w:numPr>
          <w:ilvl w:val="12"/>
          <w:numId w:val="0"/>
        </w:numPr>
        <w:rPr>
          <w:sz w:val="22"/>
          <w:szCs w:val="22"/>
        </w:rPr>
      </w:pPr>
      <w:r w:rsidRPr="004B611C">
        <w:rPr>
          <w:sz w:val="22"/>
          <w:szCs w:val="22"/>
        </w:rPr>
        <w:t>4.1.3. Ellátja a szabályzatban és más helyi rendeletben meghatározott egyéb feladatokat.</w:t>
      </w:r>
    </w:p>
    <w:p w:rsidR="000E1140" w:rsidRPr="004B611C" w:rsidRDefault="000E1140" w:rsidP="000E1140">
      <w:pPr>
        <w:numPr>
          <w:ilvl w:val="12"/>
          <w:numId w:val="0"/>
        </w:numPr>
        <w:rPr>
          <w:sz w:val="22"/>
          <w:szCs w:val="22"/>
        </w:rPr>
        <w:sectPr w:rsidR="000E1140" w:rsidRPr="004B611C" w:rsidSect="00B00706">
          <w:pgSz w:w="11907" w:h="16840"/>
          <w:pgMar w:top="1134" w:right="1134" w:bottom="1134" w:left="1134" w:header="708" w:footer="708" w:gutter="0"/>
          <w:cols w:space="708"/>
        </w:sectPr>
      </w:pPr>
    </w:p>
    <w:p w:rsidR="007A7669" w:rsidRPr="002D1042" w:rsidRDefault="007A7669" w:rsidP="007A7669">
      <w:pPr>
        <w:numPr>
          <w:ilvl w:val="12"/>
          <w:numId w:val="0"/>
        </w:numPr>
        <w:rPr>
          <w:b/>
          <w:sz w:val="22"/>
          <w:szCs w:val="22"/>
        </w:rPr>
      </w:pPr>
      <w:r w:rsidRPr="002D1042">
        <w:rPr>
          <w:b/>
          <w:sz w:val="22"/>
          <w:szCs w:val="22"/>
        </w:rPr>
        <w:t>4.2. A Gazdasági Bizottság (GB) feladat- és hatásköre</w:t>
      </w:r>
    </w:p>
    <w:p w:rsidR="007A7669" w:rsidRPr="004B611C" w:rsidRDefault="007A7669" w:rsidP="007A7669">
      <w:pPr>
        <w:rPr>
          <w:sz w:val="22"/>
          <w:szCs w:val="22"/>
        </w:rPr>
      </w:pPr>
    </w:p>
    <w:p w:rsidR="00073158" w:rsidRPr="002D1042" w:rsidRDefault="00073158" w:rsidP="00073158">
      <w:pPr>
        <w:numPr>
          <w:ilvl w:val="12"/>
          <w:numId w:val="0"/>
        </w:numPr>
        <w:rPr>
          <w:sz w:val="22"/>
          <w:szCs w:val="22"/>
          <w:u w:val="single"/>
        </w:rPr>
      </w:pPr>
      <w:r w:rsidRPr="002D1042">
        <w:rPr>
          <w:sz w:val="22"/>
          <w:szCs w:val="22"/>
          <w:u w:val="single"/>
        </w:rPr>
        <w:t>4.2.1. A Képviselő-testület által átruházott feladat- és hatáskörök:</w:t>
      </w:r>
    </w:p>
    <w:p w:rsidR="00073158" w:rsidRPr="00E50D7D" w:rsidRDefault="00073158" w:rsidP="00073158">
      <w:pPr>
        <w:numPr>
          <w:ilvl w:val="12"/>
          <w:numId w:val="0"/>
        </w:numPr>
        <w:rPr>
          <w:sz w:val="22"/>
          <w:szCs w:val="22"/>
        </w:rPr>
      </w:pPr>
    </w:p>
    <w:p w:rsidR="00073158" w:rsidRPr="00E50D7D" w:rsidRDefault="00073158" w:rsidP="00073158">
      <w:pPr>
        <w:numPr>
          <w:ilvl w:val="12"/>
          <w:numId w:val="0"/>
        </w:numPr>
        <w:tabs>
          <w:tab w:val="left" w:pos="5940"/>
        </w:tabs>
        <w:spacing w:after="120"/>
        <w:rPr>
          <w:i/>
          <w:sz w:val="22"/>
          <w:szCs w:val="22"/>
        </w:rPr>
      </w:pPr>
      <w:r w:rsidRPr="00E50D7D">
        <w:rPr>
          <w:sz w:val="22"/>
          <w:szCs w:val="22"/>
        </w:rPr>
        <w:t>4.2.1.1. Dönt az önkormányzat költségvetésében megtervezett céltartalék felszabadításáról</w:t>
      </w:r>
    </w:p>
    <w:p w:rsidR="00073158" w:rsidRPr="00E50D7D" w:rsidRDefault="00073158" w:rsidP="00073158">
      <w:pPr>
        <w:numPr>
          <w:ilvl w:val="12"/>
          <w:numId w:val="0"/>
        </w:numPr>
        <w:tabs>
          <w:tab w:val="left" w:pos="5954"/>
        </w:tabs>
        <w:spacing w:after="120"/>
        <w:rPr>
          <w:sz w:val="22"/>
          <w:szCs w:val="22"/>
        </w:rPr>
      </w:pPr>
      <w:r w:rsidRPr="00E50D7D">
        <w:rPr>
          <w:sz w:val="22"/>
          <w:szCs w:val="22"/>
        </w:rPr>
        <w:t>4.2.1.2. Dönt a többletbevételek jogszabályban meghatározott körének és mértékének intézményi hatáskörű felhasználásáról.</w:t>
      </w:r>
      <w:r w:rsidRPr="00E50D7D">
        <w:rPr>
          <w:sz w:val="22"/>
          <w:szCs w:val="22"/>
        </w:rPr>
        <w:tab/>
      </w:r>
    </w:p>
    <w:p w:rsidR="00073158" w:rsidRPr="00E50D7D" w:rsidRDefault="00073158" w:rsidP="00073158">
      <w:pPr>
        <w:numPr>
          <w:ilvl w:val="12"/>
          <w:numId w:val="0"/>
        </w:numPr>
        <w:tabs>
          <w:tab w:val="left" w:pos="4860"/>
        </w:tabs>
        <w:spacing w:after="120"/>
        <w:rPr>
          <w:sz w:val="22"/>
          <w:szCs w:val="22"/>
        </w:rPr>
      </w:pPr>
      <w:r w:rsidRPr="00E50D7D">
        <w:rPr>
          <w:sz w:val="22"/>
          <w:szCs w:val="22"/>
        </w:rPr>
        <w:t>4.2.1.3. Dönt a bérlő(k) kijelöléséről, a volt bérlő(k) elhelyezéséről, valamint lakáscseréről a költségalapú bérlakások esetében.</w:t>
      </w:r>
      <w:r w:rsidRPr="00E50D7D">
        <w:rPr>
          <w:i/>
          <w:sz w:val="22"/>
          <w:szCs w:val="22"/>
        </w:rPr>
        <w:t xml:space="preserve"> </w:t>
      </w:r>
      <w:r w:rsidRPr="00E50D7D">
        <w:rPr>
          <w:i/>
          <w:sz w:val="22"/>
          <w:szCs w:val="22"/>
        </w:rPr>
        <w:tab/>
        <w:t>23/2009. (V. 28.) KT. rendelet 3. § (1) bek. c) pontja</w:t>
      </w:r>
    </w:p>
    <w:p w:rsidR="002D1042" w:rsidRDefault="00073158" w:rsidP="00073158">
      <w:pPr>
        <w:numPr>
          <w:ilvl w:val="12"/>
          <w:numId w:val="0"/>
        </w:numPr>
        <w:tabs>
          <w:tab w:val="left" w:pos="5760"/>
        </w:tabs>
        <w:rPr>
          <w:sz w:val="22"/>
          <w:szCs w:val="22"/>
        </w:rPr>
      </w:pPr>
      <w:r w:rsidRPr="00E50D7D">
        <w:rPr>
          <w:sz w:val="22"/>
          <w:szCs w:val="22"/>
        </w:rPr>
        <w:t>4.2.1.4. A kezdeményezi a helyi építési szabályzat felülvizsgálatát a telekalakítási, illetőleg építési tilalom megszüntetése érdekében, ha az alapjául szolgáló okok vagy körülmények már nem állnak fenn.</w:t>
      </w:r>
    </w:p>
    <w:p w:rsidR="00073158" w:rsidRPr="00E50D7D" w:rsidRDefault="00073158" w:rsidP="002D1042">
      <w:pPr>
        <w:numPr>
          <w:ilvl w:val="12"/>
          <w:numId w:val="0"/>
        </w:numPr>
        <w:tabs>
          <w:tab w:val="left" w:pos="5760"/>
        </w:tabs>
        <w:jc w:val="right"/>
        <w:rPr>
          <w:i/>
          <w:sz w:val="22"/>
          <w:szCs w:val="22"/>
        </w:rPr>
      </w:pPr>
      <w:r w:rsidRPr="00E50D7D">
        <w:rPr>
          <w:i/>
          <w:sz w:val="22"/>
          <w:szCs w:val="22"/>
        </w:rPr>
        <w:t>1997. évi LXXVIII. törvény 20. § (2) bek.</w:t>
      </w:r>
    </w:p>
    <w:p w:rsidR="002D1042" w:rsidRDefault="002D1042" w:rsidP="00073158">
      <w:pPr>
        <w:numPr>
          <w:ilvl w:val="12"/>
          <w:numId w:val="0"/>
        </w:numPr>
        <w:rPr>
          <w:sz w:val="22"/>
          <w:szCs w:val="22"/>
        </w:rPr>
      </w:pPr>
    </w:p>
    <w:p w:rsidR="00073158" w:rsidRPr="00E50D7D" w:rsidRDefault="00073158" w:rsidP="00073158">
      <w:pPr>
        <w:numPr>
          <w:ilvl w:val="12"/>
          <w:numId w:val="0"/>
        </w:numPr>
        <w:rPr>
          <w:sz w:val="22"/>
          <w:szCs w:val="22"/>
        </w:rPr>
      </w:pPr>
      <w:r w:rsidRPr="00E50D7D">
        <w:rPr>
          <w:sz w:val="22"/>
          <w:szCs w:val="22"/>
        </w:rPr>
        <w:t>4.2.1.5. A településrendezési tervek figyelembe vételével útosztályba sorolja a helyi közutakat.</w:t>
      </w:r>
    </w:p>
    <w:p w:rsidR="00073158" w:rsidRPr="00E50D7D" w:rsidRDefault="00073158" w:rsidP="00073158">
      <w:pPr>
        <w:numPr>
          <w:ilvl w:val="12"/>
          <w:numId w:val="0"/>
        </w:numPr>
        <w:spacing w:after="120"/>
        <w:jc w:val="right"/>
        <w:rPr>
          <w:i/>
          <w:sz w:val="22"/>
          <w:szCs w:val="22"/>
        </w:rPr>
      </w:pPr>
      <w:r w:rsidRPr="00E50D7D">
        <w:rPr>
          <w:i/>
          <w:sz w:val="22"/>
          <w:szCs w:val="22"/>
        </w:rPr>
        <w:tab/>
        <w:t>19/1994. (V. 31.) KHVM r. 3 § (7) bek.</w:t>
      </w:r>
    </w:p>
    <w:p w:rsidR="00073158" w:rsidRPr="00E50D7D" w:rsidRDefault="00073158" w:rsidP="00056007">
      <w:pPr>
        <w:pStyle w:val="Bekezds"/>
        <w:tabs>
          <w:tab w:val="left" w:pos="3261"/>
        </w:tabs>
        <w:ind w:right="213" w:firstLine="0"/>
        <w:rPr>
          <w:rFonts w:ascii="Times New Roman" w:hAnsi="Times New Roman"/>
          <w:i/>
          <w:sz w:val="22"/>
          <w:szCs w:val="22"/>
        </w:rPr>
      </w:pPr>
      <w:r w:rsidRPr="00E50D7D">
        <w:rPr>
          <w:rFonts w:ascii="Times New Roman" w:hAnsi="Times New Roman"/>
          <w:sz w:val="22"/>
          <w:szCs w:val="22"/>
        </w:rPr>
        <w:t>4.2.1.6. Elbírálja a Városvédelmi és Idegenforgalmi Pályázati Keret felhasználására benyújtott pályázatokat</w:t>
      </w:r>
      <w:r w:rsidRPr="00E50D7D">
        <w:rPr>
          <w:rFonts w:ascii="Times New Roman" w:hAnsi="Times New Roman"/>
          <w:sz w:val="22"/>
          <w:szCs w:val="22"/>
        </w:rPr>
        <w:tab/>
      </w:r>
      <w:r w:rsidRPr="00E50D7D">
        <w:rPr>
          <w:rFonts w:ascii="Times New Roman" w:hAnsi="Times New Roman"/>
          <w:i/>
          <w:sz w:val="22"/>
          <w:szCs w:val="22"/>
        </w:rPr>
        <w:t>11/2011. (III. 31.) önkormányzati  rendelet 2. § (1) bekezdés a) pontja</w:t>
      </w:r>
    </w:p>
    <w:p w:rsidR="00ED3223" w:rsidRDefault="00ED3223" w:rsidP="00ED3223">
      <w:pPr>
        <w:keepLines w:val="0"/>
        <w:widowControl w:val="0"/>
        <w:ind w:right="-1" w:firstLine="567"/>
        <w:rPr>
          <w:b/>
          <w:sz w:val="22"/>
          <w:szCs w:val="22"/>
        </w:rPr>
      </w:pPr>
    </w:p>
    <w:p w:rsidR="00635480" w:rsidRPr="00ED3223" w:rsidRDefault="00635480" w:rsidP="00635480">
      <w:pPr>
        <w:keepLines w:val="0"/>
        <w:widowControl w:val="0"/>
        <w:ind w:right="-1"/>
        <w:rPr>
          <w:bCs/>
          <w:sz w:val="22"/>
          <w:szCs w:val="22"/>
        </w:rPr>
      </w:pPr>
      <w:r>
        <w:rPr>
          <w:sz w:val="22"/>
          <w:szCs w:val="22"/>
        </w:rPr>
        <w:t>4.2.1.7. Javaslatot tesz a polgármester jutalmazására.</w:t>
      </w:r>
    </w:p>
    <w:p w:rsidR="007A7669" w:rsidRPr="004B611C" w:rsidRDefault="007A7669" w:rsidP="007A7669">
      <w:pPr>
        <w:pStyle w:val="Bekezds"/>
        <w:ind w:right="213" w:firstLine="0"/>
        <w:rPr>
          <w:rFonts w:ascii="Times New Roman" w:hAnsi="Times New Roman"/>
          <w:sz w:val="22"/>
          <w:szCs w:val="22"/>
        </w:rPr>
      </w:pPr>
    </w:p>
    <w:p w:rsidR="007A7669" w:rsidRPr="004B611C" w:rsidRDefault="007A7669" w:rsidP="007A7669">
      <w:pPr>
        <w:numPr>
          <w:ilvl w:val="12"/>
          <w:numId w:val="0"/>
        </w:numPr>
        <w:rPr>
          <w:sz w:val="22"/>
          <w:szCs w:val="22"/>
          <w:u w:val="single"/>
        </w:rPr>
      </w:pPr>
      <w:r w:rsidRPr="004B611C">
        <w:rPr>
          <w:sz w:val="22"/>
          <w:szCs w:val="22"/>
          <w:u w:val="single"/>
        </w:rPr>
        <w:t>4.2.2. Véleményezési hatáskör:</w:t>
      </w:r>
    </w:p>
    <w:p w:rsidR="007A7669" w:rsidRPr="004B611C" w:rsidRDefault="007A7669" w:rsidP="007A7669">
      <w:pPr>
        <w:numPr>
          <w:ilvl w:val="12"/>
          <w:numId w:val="0"/>
        </w:numPr>
        <w:rPr>
          <w:sz w:val="22"/>
          <w:szCs w:val="22"/>
        </w:rPr>
      </w:pPr>
      <w:r w:rsidRPr="004B611C">
        <w:rPr>
          <w:sz w:val="22"/>
          <w:szCs w:val="22"/>
        </w:rPr>
        <w:t>Előzetesen véleményezi a Képviselő-testület elé kerülő előterjesztéseket az alábbi témakörökben:</w:t>
      </w:r>
    </w:p>
    <w:p w:rsidR="007A7669" w:rsidRPr="004B611C" w:rsidRDefault="007A7669" w:rsidP="007A7669">
      <w:pPr>
        <w:numPr>
          <w:ilvl w:val="12"/>
          <w:numId w:val="0"/>
        </w:numPr>
        <w:rPr>
          <w:sz w:val="22"/>
          <w:szCs w:val="22"/>
        </w:rPr>
      </w:pPr>
      <w:r w:rsidRPr="004B611C">
        <w:rPr>
          <w:sz w:val="22"/>
          <w:szCs w:val="22"/>
        </w:rPr>
        <w:t>4.2.2.1. adósságrendezési eljárások;</w:t>
      </w:r>
    </w:p>
    <w:p w:rsidR="007A7669" w:rsidRPr="004B611C" w:rsidRDefault="007A7669" w:rsidP="007A7669">
      <w:pPr>
        <w:numPr>
          <w:ilvl w:val="12"/>
          <w:numId w:val="0"/>
        </w:numPr>
        <w:rPr>
          <w:sz w:val="22"/>
          <w:szCs w:val="22"/>
        </w:rPr>
      </w:pPr>
      <w:r w:rsidRPr="004B611C">
        <w:rPr>
          <w:sz w:val="22"/>
          <w:szCs w:val="22"/>
        </w:rPr>
        <w:t>4.2.2.2. vagyongazdálkodási, vagyonkezelői jogok;</w:t>
      </w:r>
    </w:p>
    <w:p w:rsidR="007A7669" w:rsidRPr="004B611C" w:rsidRDefault="007A7669" w:rsidP="007A7669">
      <w:pPr>
        <w:numPr>
          <w:ilvl w:val="12"/>
          <w:numId w:val="0"/>
        </w:numPr>
        <w:rPr>
          <w:sz w:val="22"/>
          <w:szCs w:val="22"/>
        </w:rPr>
      </w:pPr>
      <w:r w:rsidRPr="004B611C">
        <w:rPr>
          <w:sz w:val="22"/>
          <w:szCs w:val="22"/>
        </w:rPr>
        <w:t>4.2.2.3. az önkormányzati költségvetést érintő kérdések;</w:t>
      </w:r>
    </w:p>
    <w:p w:rsidR="007A7669" w:rsidRPr="004B611C" w:rsidRDefault="007A7669" w:rsidP="007A7669">
      <w:pPr>
        <w:numPr>
          <w:ilvl w:val="12"/>
          <w:numId w:val="0"/>
        </w:numPr>
        <w:rPr>
          <w:sz w:val="22"/>
          <w:szCs w:val="22"/>
        </w:rPr>
      </w:pPr>
      <w:r w:rsidRPr="004B611C">
        <w:rPr>
          <w:sz w:val="22"/>
          <w:szCs w:val="22"/>
        </w:rPr>
        <w:t>4.2.2.4. önkormányzati gazdálkodás;</w:t>
      </w:r>
    </w:p>
    <w:p w:rsidR="007A7669" w:rsidRPr="004B611C" w:rsidRDefault="007A7669" w:rsidP="007A7669">
      <w:pPr>
        <w:numPr>
          <w:ilvl w:val="12"/>
          <w:numId w:val="0"/>
        </w:numPr>
        <w:rPr>
          <w:sz w:val="22"/>
          <w:szCs w:val="22"/>
        </w:rPr>
      </w:pPr>
      <w:r w:rsidRPr="004B611C">
        <w:rPr>
          <w:sz w:val="22"/>
          <w:szCs w:val="22"/>
        </w:rPr>
        <w:t>4.2.2.5. helyi adók;</w:t>
      </w:r>
    </w:p>
    <w:p w:rsidR="007A7669" w:rsidRPr="004B611C" w:rsidRDefault="007A7669" w:rsidP="007A7669">
      <w:pPr>
        <w:numPr>
          <w:ilvl w:val="12"/>
          <w:numId w:val="0"/>
        </w:numPr>
        <w:rPr>
          <w:sz w:val="22"/>
          <w:szCs w:val="22"/>
        </w:rPr>
      </w:pPr>
      <w:r w:rsidRPr="004B611C">
        <w:rPr>
          <w:sz w:val="22"/>
          <w:szCs w:val="22"/>
        </w:rPr>
        <w:t>4.2.2.6. gépjárműadó;</w:t>
      </w:r>
    </w:p>
    <w:p w:rsidR="007A7669" w:rsidRPr="004B611C" w:rsidRDefault="007A7669" w:rsidP="007A7669">
      <w:pPr>
        <w:numPr>
          <w:ilvl w:val="12"/>
          <w:numId w:val="0"/>
        </w:numPr>
        <w:rPr>
          <w:sz w:val="22"/>
          <w:szCs w:val="22"/>
        </w:rPr>
      </w:pPr>
      <w:r w:rsidRPr="004B611C">
        <w:rPr>
          <w:sz w:val="22"/>
          <w:szCs w:val="22"/>
        </w:rPr>
        <w:t>4.2.2.7. adók nyilvántartása, adózás rendje;</w:t>
      </w:r>
    </w:p>
    <w:p w:rsidR="007A7669" w:rsidRPr="004B611C" w:rsidRDefault="007A7669" w:rsidP="007A7669">
      <w:pPr>
        <w:numPr>
          <w:ilvl w:val="12"/>
          <w:numId w:val="0"/>
        </w:numPr>
        <w:rPr>
          <w:sz w:val="22"/>
          <w:szCs w:val="22"/>
        </w:rPr>
      </w:pPr>
      <w:r w:rsidRPr="004B611C">
        <w:rPr>
          <w:sz w:val="22"/>
          <w:szCs w:val="22"/>
        </w:rPr>
        <w:t>4.2.2.8. vállalkozási tevékenység;</w:t>
      </w:r>
    </w:p>
    <w:p w:rsidR="007A7669" w:rsidRPr="004B611C" w:rsidRDefault="007A7669" w:rsidP="007A7669">
      <w:pPr>
        <w:numPr>
          <w:ilvl w:val="12"/>
          <w:numId w:val="0"/>
        </w:numPr>
        <w:rPr>
          <w:sz w:val="22"/>
          <w:szCs w:val="22"/>
        </w:rPr>
      </w:pPr>
      <w:r w:rsidRPr="004B611C">
        <w:rPr>
          <w:sz w:val="22"/>
          <w:szCs w:val="22"/>
        </w:rPr>
        <w:t>4.2.2.9. hatósági ár megállapítása;</w:t>
      </w:r>
    </w:p>
    <w:p w:rsidR="007A7669" w:rsidRPr="004B611C" w:rsidRDefault="007A7669" w:rsidP="007A7669">
      <w:pPr>
        <w:numPr>
          <w:ilvl w:val="12"/>
          <w:numId w:val="0"/>
        </w:numPr>
        <w:rPr>
          <w:sz w:val="22"/>
          <w:szCs w:val="22"/>
        </w:rPr>
      </w:pPr>
      <w:r w:rsidRPr="004B611C">
        <w:rPr>
          <w:sz w:val="22"/>
          <w:szCs w:val="22"/>
        </w:rPr>
        <w:t>4.2.2.10. egyéb gazdálkodási feladatok;</w:t>
      </w:r>
    </w:p>
    <w:p w:rsidR="007A7669" w:rsidRPr="004B611C" w:rsidRDefault="007A7669" w:rsidP="007A7669">
      <w:pPr>
        <w:numPr>
          <w:ilvl w:val="12"/>
          <w:numId w:val="0"/>
        </w:numPr>
        <w:rPr>
          <w:sz w:val="22"/>
          <w:szCs w:val="22"/>
        </w:rPr>
      </w:pPr>
      <w:r w:rsidRPr="004B611C">
        <w:rPr>
          <w:sz w:val="22"/>
          <w:szCs w:val="22"/>
        </w:rPr>
        <w:t>4.2.2.11. ipari és kereskedelmi igazgatás;</w:t>
      </w:r>
    </w:p>
    <w:p w:rsidR="007A7669" w:rsidRPr="004B611C" w:rsidRDefault="007A7669" w:rsidP="007A7669">
      <w:pPr>
        <w:numPr>
          <w:ilvl w:val="12"/>
          <w:numId w:val="0"/>
        </w:numPr>
        <w:rPr>
          <w:sz w:val="22"/>
          <w:szCs w:val="22"/>
        </w:rPr>
      </w:pPr>
      <w:r w:rsidRPr="004B611C">
        <w:rPr>
          <w:sz w:val="22"/>
          <w:szCs w:val="22"/>
        </w:rPr>
        <w:t>4.2.2.12. vásár és piac-tartás;</w:t>
      </w:r>
    </w:p>
    <w:p w:rsidR="007A7669" w:rsidRPr="004B611C" w:rsidRDefault="007A7669" w:rsidP="007A7669">
      <w:pPr>
        <w:numPr>
          <w:ilvl w:val="12"/>
          <w:numId w:val="0"/>
        </w:numPr>
        <w:rPr>
          <w:sz w:val="22"/>
          <w:szCs w:val="22"/>
        </w:rPr>
      </w:pPr>
      <w:r w:rsidRPr="004B611C">
        <w:rPr>
          <w:sz w:val="22"/>
          <w:szCs w:val="22"/>
        </w:rPr>
        <w:t>4.2.2.13. szerencsejáték;</w:t>
      </w:r>
    </w:p>
    <w:p w:rsidR="007A7669" w:rsidRPr="004B611C" w:rsidRDefault="007A7669" w:rsidP="007A7669">
      <w:pPr>
        <w:numPr>
          <w:ilvl w:val="12"/>
          <w:numId w:val="0"/>
        </w:numPr>
        <w:rPr>
          <w:sz w:val="22"/>
          <w:szCs w:val="22"/>
        </w:rPr>
      </w:pPr>
      <w:r w:rsidRPr="004B611C">
        <w:rPr>
          <w:sz w:val="22"/>
          <w:szCs w:val="22"/>
        </w:rPr>
        <w:t>4.2.2.14. távközlés</w:t>
      </w:r>
    </w:p>
    <w:p w:rsidR="007A7669" w:rsidRPr="004B611C" w:rsidRDefault="007A7669" w:rsidP="002D1042">
      <w:pPr>
        <w:numPr>
          <w:ilvl w:val="12"/>
          <w:numId w:val="0"/>
        </w:numPr>
        <w:ind w:left="851" w:hanging="851"/>
        <w:rPr>
          <w:sz w:val="22"/>
          <w:szCs w:val="22"/>
        </w:rPr>
      </w:pPr>
      <w:r w:rsidRPr="004B611C">
        <w:rPr>
          <w:sz w:val="22"/>
          <w:szCs w:val="22"/>
        </w:rPr>
        <w:t>4.2.2.15. véleményezi a bizottság elnökének polgármester, alpolgármesterek illetményére vonatkozó javaslatát.</w:t>
      </w:r>
    </w:p>
    <w:p w:rsidR="007A7669" w:rsidRPr="004B611C" w:rsidRDefault="007A7669" w:rsidP="007A7669">
      <w:pPr>
        <w:overflowPunct w:val="0"/>
        <w:adjustRightInd w:val="0"/>
        <w:textAlignment w:val="baseline"/>
        <w:rPr>
          <w:sz w:val="22"/>
          <w:szCs w:val="22"/>
        </w:rPr>
      </w:pPr>
      <w:r w:rsidRPr="004B611C">
        <w:rPr>
          <w:sz w:val="22"/>
          <w:szCs w:val="22"/>
        </w:rPr>
        <w:t>4.2.2.16. területfejlesztés, területrendezés;</w:t>
      </w:r>
    </w:p>
    <w:p w:rsidR="007A7669" w:rsidRPr="004B611C" w:rsidRDefault="007A7669" w:rsidP="007A7669">
      <w:pPr>
        <w:overflowPunct w:val="0"/>
        <w:adjustRightInd w:val="0"/>
        <w:textAlignment w:val="baseline"/>
        <w:rPr>
          <w:sz w:val="22"/>
          <w:szCs w:val="22"/>
        </w:rPr>
      </w:pPr>
      <w:r w:rsidRPr="004B611C">
        <w:rPr>
          <w:sz w:val="22"/>
          <w:szCs w:val="22"/>
        </w:rPr>
        <w:t>4.2.2.17. településrendezés; helyi építési rend;</w:t>
      </w:r>
    </w:p>
    <w:p w:rsidR="007A7669" w:rsidRPr="004B611C" w:rsidRDefault="007A7669" w:rsidP="007A7669">
      <w:pPr>
        <w:overflowPunct w:val="0"/>
        <w:adjustRightInd w:val="0"/>
        <w:textAlignment w:val="baseline"/>
        <w:rPr>
          <w:sz w:val="22"/>
          <w:szCs w:val="22"/>
        </w:rPr>
      </w:pPr>
      <w:r w:rsidRPr="004B611C">
        <w:rPr>
          <w:sz w:val="22"/>
          <w:szCs w:val="22"/>
        </w:rPr>
        <w:t>4.2.2.18. műemlékvédelem; helyi védelem, városarculat;</w:t>
      </w:r>
    </w:p>
    <w:p w:rsidR="007A7669" w:rsidRPr="004B611C" w:rsidRDefault="007A7669" w:rsidP="007A7669">
      <w:pPr>
        <w:overflowPunct w:val="0"/>
        <w:adjustRightInd w:val="0"/>
        <w:textAlignment w:val="baseline"/>
        <w:rPr>
          <w:sz w:val="22"/>
          <w:szCs w:val="22"/>
        </w:rPr>
      </w:pPr>
      <w:r w:rsidRPr="004B611C">
        <w:rPr>
          <w:sz w:val="22"/>
          <w:szCs w:val="22"/>
        </w:rPr>
        <w:t>4.2.2.19. környezet és természetvédelem;</w:t>
      </w:r>
    </w:p>
    <w:p w:rsidR="007A7669" w:rsidRPr="004B611C" w:rsidRDefault="007A7669" w:rsidP="007A7669">
      <w:pPr>
        <w:overflowPunct w:val="0"/>
        <w:adjustRightInd w:val="0"/>
        <w:textAlignment w:val="baseline"/>
        <w:rPr>
          <w:sz w:val="22"/>
          <w:szCs w:val="22"/>
        </w:rPr>
      </w:pPr>
      <w:r w:rsidRPr="004B611C">
        <w:rPr>
          <w:sz w:val="22"/>
          <w:szCs w:val="22"/>
        </w:rPr>
        <w:t>4.2.2.20. földdel kapcsolatos feladatok;</w:t>
      </w:r>
    </w:p>
    <w:p w:rsidR="007A7669" w:rsidRPr="004B611C" w:rsidRDefault="007A7669" w:rsidP="007A7669">
      <w:pPr>
        <w:overflowPunct w:val="0"/>
        <w:adjustRightInd w:val="0"/>
        <w:textAlignment w:val="baseline"/>
        <w:rPr>
          <w:sz w:val="22"/>
          <w:szCs w:val="22"/>
        </w:rPr>
      </w:pPr>
      <w:r w:rsidRPr="004B611C">
        <w:rPr>
          <w:sz w:val="22"/>
          <w:szCs w:val="22"/>
        </w:rPr>
        <w:t>4.2.2.21. földrajzi név, elnevezés;</w:t>
      </w:r>
    </w:p>
    <w:p w:rsidR="007A7669" w:rsidRPr="004B611C" w:rsidRDefault="007A7669" w:rsidP="007A7669">
      <w:pPr>
        <w:overflowPunct w:val="0"/>
        <w:adjustRightInd w:val="0"/>
        <w:textAlignment w:val="baseline"/>
        <w:rPr>
          <w:sz w:val="22"/>
          <w:szCs w:val="22"/>
        </w:rPr>
      </w:pPr>
      <w:r w:rsidRPr="004B611C">
        <w:rPr>
          <w:sz w:val="22"/>
          <w:szCs w:val="22"/>
        </w:rPr>
        <w:t>4.2.2.22. állategészségügyi feladatok;</w:t>
      </w:r>
    </w:p>
    <w:p w:rsidR="007A7669" w:rsidRPr="004B611C" w:rsidRDefault="007A7669" w:rsidP="007A7669">
      <w:pPr>
        <w:overflowPunct w:val="0"/>
        <w:adjustRightInd w:val="0"/>
        <w:textAlignment w:val="baseline"/>
        <w:rPr>
          <w:sz w:val="22"/>
          <w:szCs w:val="22"/>
        </w:rPr>
      </w:pPr>
      <w:r w:rsidRPr="004B611C">
        <w:rPr>
          <w:sz w:val="22"/>
          <w:szCs w:val="22"/>
        </w:rPr>
        <w:t>4.2.2.23. kommunális közszolgáltatások;</w:t>
      </w:r>
    </w:p>
    <w:p w:rsidR="007A7669" w:rsidRPr="004B611C" w:rsidRDefault="007A7669" w:rsidP="007A7669">
      <w:pPr>
        <w:overflowPunct w:val="0"/>
        <w:adjustRightInd w:val="0"/>
        <w:textAlignment w:val="baseline"/>
        <w:rPr>
          <w:sz w:val="22"/>
          <w:szCs w:val="22"/>
        </w:rPr>
      </w:pPr>
      <w:r w:rsidRPr="004B611C">
        <w:rPr>
          <w:sz w:val="22"/>
          <w:szCs w:val="22"/>
        </w:rPr>
        <w:t>4.2.2.24. vízügyi igazgatás;</w:t>
      </w:r>
    </w:p>
    <w:p w:rsidR="007A7669" w:rsidRPr="004B611C" w:rsidRDefault="007A7669" w:rsidP="007A7669">
      <w:pPr>
        <w:overflowPunct w:val="0"/>
        <w:adjustRightInd w:val="0"/>
        <w:textAlignment w:val="baseline"/>
        <w:rPr>
          <w:sz w:val="22"/>
          <w:szCs w:val="22"/>
        </w:rPr>
      </w:pPr>
      <w:r w:rsidRPr="004B611C">
        <w:rPr>
          <w:sz w:val="22"/>
          <w:szCs w:val="22"/>
        </w:rPr>
        <w:t>4.2.2.25. közlekedési igazgatás;</w:t>
      </w:r>
    </w:p>
    <w:p w:rsidR="007A7669" w:rsidRPr="004B611C" w:rsidRDefault="007A7669" w:rsidP="007A7669">
      <w:pPr>
        <w:overflowPunct w:val="0"/>
        <w:adjustRightInd w:val="0"/>
        <w:textAlignment w:val="baseline"/>
        <w:rPr>
          <w:sz w:val="22"/>
          <w:szCs w:val="22"/>
        </w:rPr>
      </w:pPr>
      <w:r w:rsidRPr="004B611C">
        <w:rPr>
          <w:sz w:val="22"/>
          <w:szCs w:val="22"/>
        </w:rPr>
        <w:t>4.2.2.26. idegenforgalom,</w:t>
      </w:r>
    </w:p>
    <w:p w:rsidR="007A7669" w:rsidRPr="004B611C" w:rsidRDefault="007A7669" w:rsidP="007A7669">
      <w:pPr>
        <w:overflowPunct w:val="0"/>
        <w:adjustRightInd w:val="0"/>
        <w:textAlignment w:val="baseline"/>
        <w:rPr>
          <w:sz w:val="22"/>
          <w:szCs w:val="22"/>
        </w:rPr>
      </w:pPr>
      <w:r w:rsidRPr="004B611C">
        <w:rPr>
          <w:sz w:val="22"/>
          <w:szCs w:val="22"/>
        </w:rPr>
        <w:t>4.2.2.27. véleményt alkot a költségvetési koncepcióról</w:t>
      </w:r>
    </w:p>
    <w:p w:rsidR="007A7669" w:rsidRPr="004B611C" w:rsidRDefault="007A7669" w:rsidP="007A7669">
      <w:pPr>
        <w:numPr>
          <w:ilvl w:val="12"/>
          <w:numId w:val="0"/>
        </w:numPr>
        <w:rPr>
          <w:sz w:val="22"/>
          <w:szCs w:val="22"/>
        </w:rPr>
      </w:pPr>
    </w:p>
    <w:p w:rsidR="007A7669" w:rsidRPr="004B611C" w:rsidRDefault="007A7669" w:rsidP="007A7669">
      <w:pPr>
        <w:numPr>
          <w:ilvl w:val="12"/>
          <w:numId w:val="0"/>
        </w:numPr>
        <w:rPr>
          <w:sz w:val="22"/>
          <w:szCs w:val="22"/>
        </w:rPr>
      </w:pPr>
      <w:r w:rsidRPr="004B611C">
        <w:rPr>
          <w:sz w:val="22"/>
          <w:szCs w:val="22"/>
        </w:rPr>
        <w:t>4.2.3. Javaslatot tesz önkormányzati tulajdonú ingatlanoknál építési telkek kialakítására, önkormányzati tulajdonú ingatlanoknál telekhatár rendezésre.</w:t>
      </w:r>
    </w:p>
    <w:p w:rsidR="007A7669" w:rsidRPr="004B611C" w:rsidRDefault="007A7669" w:rsidP="007A7669">
      <w:pPr>
        <w:numPr>
          <w:ilvl w:val="12"/>
          <w:numId w:val="0"/>
        </w:numPr>
        <w:rPr>
          <w:sz w:val="22"/>
          <w:szCs w:val="22"/>
        </w:rPr>
      </w:pPr>
    </w:p>
    <w:p w:rsidR="007A7669" w:rsidRPr="004B611C" w:rsidRDefault="007A7669" w:rsidP="007A7669">
      <w:pPr>
        <w:numPr>
          <w:ilvl w:val="12"/>
          <w:numId w:val="0"/>
        </w:numPr>
        <w:rPr>
          <w:sz w:val="22"/>
          <w:szCs w:val="22"/>
        </w:rPr>
      </w:pPr>
      <w:r w:rsidRPr="004B611C">
        <w:rPr>
          <w:sz w:val="22"/>
          <w:szCs w:val="22"/>
        </w:rPr>
        <w:t xml:space="preserve">4.2.4.Véleményezési, javaslattételi jogot gyakorol a Cegléd </w:t>
      </w:r>
      <w:r w:rsidR="002D1042">
        <w:rPr>
          <w:sz w:val="22"/>
          <w:szCs w:val="22"/>
        </w:rPr>
        <w:t>Város I</w:t>
      </w:r>
      <w:r w:rsidRPr="004B611C">
        <w:rPr>
          <w:sz w:val="22"/>
          <w:szCs w:val="22"/>
        </w:rPr>
        <w:t>degenforgalmáért kitüntető cím adományozásához.</w:t>
      </w:r>
    </w:p>
    <w:p w:rsidR="007A7669" w:rsidRPr="004B611C" w:rsidRDefault="007A7669" w:rsidP="007A7669">
      <w:pPr>
        <w:numPr>
          <w:ilvl w:val="12"/>
          <w:numId w:val="0"/>
        </w:numPr>
        <w:rPr>
          <w:sz w:val="22"/>
          <w:szCs w:val="22"/>
        </w:rPr>
      </w:pPr>
    </w:p>
    <w:p w:rsidR="007A7669" w:rsidRPr="004B611C" w:rsidRDefault="007A7669" w:rsidP="007A7669">
      <w:pPr>
        <w:numPr>
          <w:ilvl w:val="12"/>
          <w:numId w:val="0"/>
        </w:numPr>
        <w:rPr>
          <w:sz w:val="22"/>
          <w:szCs w:val="22"/>
        </w:rPr>
      </w:pPr>
      <w:r w:rsidRPr="004B611C">
        <w:rPr>
          <w:sz w:val="22"/>
          <w:szCs w:val="22"/>
        </w:rPr>
        <w:t>4.2.5. Ellátja a szabályzatban és más helyi rendeletben meghatározott egyéb feladatokat.</w:t>
      </w:r>
    </w:p>
    <w:p w:rsidR="007446C3" w:rsidRPr="004B611C" w:rsidRDefault="007446C3" w:rsidP="008566BD">
      <w:pPr>
        <w:numPr>
          <w:ilvl w:val="12"/>
          <w:numId w:val="0"/>
        </w:numPr>
        <w:rPr>
          <w:sz w:val="22"/>
          <w:szCs w:val="22"/>
        </w:rPr>
      </w:pPr>
    </w:p>
    <w:p w:rsidR="007446C3" w:rsidRPr="004B611C" w:rsidRDefault="007446C3" w:rsidP="007446C3">
      <w:pPr>
        <w:numPr>
          <w:ilvl w:val="12"/>
          <w:numId w:val="0"/>
        </w:numPr>
        <w:jc w:val="center"/>
        <w:rPr>
          <w:sz w:val="22"/>
          <w:szCs w:val="22"/>
        </w:rPr>
      </w:pPr>
    </w:p>
    <w:p w:rsidR="007446C3" w:rsidRPr="004B611C" w:rsidRDefault="007446C3" w:rsidP="007446C3">
      <w:pPr>
        <w:numPr>
          <w:ilvl w:val="12"/>
          <w:numId w:val="0"/>
        </w:numPr>
        <w:jc w:val="center"/>
        <w:rPr>
          <w:sz w:val="22"/>
          <w:szCs w:val="22"/>
        </w:rPr>
        <w:sectPr w:rsidR="007446C3" w:rsidRPr="004B611C" w:rsidSect="00B00706">
          <w:pgSz w:w="11907" w:h="16840"/>
          <w:pgMar w:top="1134" w:right="1134" w:bottom="1134" w:left="1134" w:header="708" w:footer="708" w:gutter="0"/>
          <w:cols w:space="708"/>
        </w:sectPr>
      </w:pPr>
      <w:r w:rsidRPr="004B611C">
        <w:rPr>
          <w:sz w:val="22"/>
          <w:szCs w:val="22"/>
        </w:rPr>
        <w:t>----------------</w:t>
      </w:r>
    </w:p>
    <w:p w:rsidR="00966E46" w:rsidRPr="00AC3764" w:rsidRDefault="00966E46" w:rsidP="00966E46">
      <w:pPr>
        <w:numPr>
          <w:ilvl w:val="12"/>
          <w:numId w:val="0"/>
        </w:numPr>
        <w:rPr>
          <w:b/>
          <w:sz w:val="22"/>
          <w:szCs w:val="22"/>
        </w:rPr>
      </w:pPr>
      <w:r w:rsidRPr="00AC3764">
        <w:rPr>
          <w:b/>
          <w:sz w:val="22"/>
          <w:szCs w:val="22"/>
        </w:rPr>
        <w:t>4.3. A Kulturális, Oktatási és Népjóléti Bizottság (KON) feladat- és hatásköre</w:t>
      </w:r>
    </w:p>
    <w:p w:rsidR="00966E46" w:rsidRPr="004B611C" w:rsidRDefault="00966E46" w:rsidP="00966E46">
      <w:pPr>
        <w:numPr>
          <w:ilvl w:val="12"/>
          <w:numId w:val="0"/>
        </w:numPr>
        <w:rPr>
          <w:sz w:val="22"/>
          <w:szCs w:val="22"/>
          <w:u w:val="single"/>
        </w:rPr>
      </w:pPr>
    </w:p>
    <w:p w:rsidR="00691BA4" w:rsidRPr="00AC3764" w:rsidRDefault="00691BA4" w:rsidP="00691BA4">
      <w:pPr>
        <w:numPr>
          <w:ilvl w:val="12"/>
          <w:numId w:val="0"/>
        </w:numPr>
        <w:rPr>
          <w:sz w:val="22"/>
          <w:szCs w:val="22"/>
          <w:u w:val="single"/>
        </w:rPr>
      </w:pPr>
      <w:r w:rsidRPr="00AC3764">
        <w:rPr>
          <w:sz w:val="22"/>
          <w:szCs w:val="22"/>
          <w:u w:val="single"/>
        </w:rPr>
        <w:t>4.3.1. A Képviselő-testület által átruházott feladat- és hatáskörök:</w:t>
      </w:r>
    </w:p>
    <w:p w:rsidR="00691BA4" w:rsidRPr="00FC519F" w:rsidRDefault="00691BA4" w:rsidP="00691BA4">
      <w:pPr>
        <w:numPr>
          <w:ilvl w:val="12"/>
          <w:numId w:val="0"/>
        </w:numPr>
        <w:rPr>
          <w:sz w:val="22"/>
          <w:szCs w:val="22"/>
          <w:u w:val="single"/>
        </w:rPr>
      </w:pPr>
    </w:p>
    <w:p w:rsidR="00691BA4" w:rsidRPr="00FC519F" w:rsidRDefault="00691BA4" w:rsidP="00691BA4">
      <w:pPr>
        <w:pStyle w:val="Cmsor9"/>
        <w:numPr>
          <w:ilvl w:val="0"/>
          <w:numId w:val="0"/>
        </w:numPr>
        <w:tabs>
          <w:tab w:val="left" w:pos="6480"/>
        </w:tabs>
        <w:spacing w:before="0"/>
        <w:ind w:left="1440" w:hanging="1440"/>
        <w:rPr>
          <w:rFonts w:ascii="Times New Roman" w:hAnsi="Times New Roman" w:cs="Times New Roman"/>
        </w:rPr>
      </w:pPr>
      <w:r w:rsidRPr="00FC519F">
        <w:rPr>
          <w:rFonts w:ascii="Times New Roman" w:hAnsi="Times New Roman" w:cs="Times New Roman"/>
        </w:rPr>
        <w:t>4.3.1.1. A városi ösztöndíj pályázatának kiírása és elbírálása</w:t>
      </w:r>
      <w:r w:rsidRPr="00FC519F">
        <w:rPr>
          <w:rFonts w:ascii="Times New Roman" w:hAnsi="Times New Roman" w:cs="Times New Roman"/>
        </w:rPr>
        <w:tab/>
      </w:r>
      <w:r w:rsidRPr="00FC519F">
        <w:rPr>
          <w:rFonts w:ascii="Times New Roman" w:hAnsi="Times New Roman" w:cs="Times New Roman"/>
          <w:i/>
        </w:rPr>
        <w:t>30/1994. (VII. 8.) Ök. rendelet</w:t>
      </w:r>
    </w:p>
    <w:p w:rsidR="00691BA4" w:rsidRPr="00FC519F" w:rsidRDefault="00691BA4" w:rsidP="00691BA4">
      <w:pPr>
        <w:numPr>
          <w:ilvl w:val="12"/>
          <w:numId w:val="0"/>
        </w:numPr>
        <w:tabs>
          <w:tab w:val="left" w:pos="6840"/>
        </w:tabs>
        <w:rPr>
          <w:sz w:val="22"/>
          <w:szCs w:val="22"/>
        </w:rPr>
      </w:pPr>
    </w:p>
    <w:p w:rsidR="00691BA4" w:rsidRPr="00FC519F" w:rsidRDefault="00691BA4" w:rsidP="00691BA4">
      <w:pPr>
        <w:numPr>
          <w:ilvl w:val="12"/>
          <w:numId w:val="0"/>
        </w:numPr>
        <w:tabs>
          <w:tab w:val="left" w:pos="5670"/>
        </w:tabs>
        <w:rPr>
          <w:sz w:val="22"/>
          <w:szCs w:val="22"/>
        </w:rPr>
      </w:pPr>
      <w:r w:rsidRPr="00FC519F">
        <w:rPr>
          <w:sz w:val="22"/>
          <w:szCs w:val="22"/>
        </w:rPr>
        <w:t>4.3.1.2. A helyi sportkoncepció megvalósítása érdekében együttműködik az illetékességi területén tevékenykedő, testneveléssel és sporttal foglalkozó szervezetekkel.</w:t>
      </w:r>
    </w:p>
    <w:p w:rsidR="00691BA4" w:rsidRPr="00FC519F" w:rsidRDefault="00691BA4" w:rsidP="00691BA4">
      <w:pPr>
        <w:numPr>
          <w:ilvl w:val="12"/>
          <w:numId w:val="0"/>
        </w:numPr>
        <w:spacing w:after="120"/>
        <w:jc w:val="right"/>
        <w:rPr>
          <w:i/>
          <w:sz w:val="22"/>
          <w:szCs w:val="22"/>
        </w:rPr>
      </w:pPr>
      <w:r w:rsidRPr="00FC519F">
        <w:rPr>
          <w:sz w:val="22"/>
          <w:szCs w:val="22"/>
        </w:rPr>
        <w:tab/>
      </w:r>
      <w:r w:rsidRPr="00FC519F">
        <w:rPr>
          <w:i/>
          <w:sz w:val="22"/>
          <w:szCs w:val="22"/>
        </w:rPr>
        <w:t>2004. évi I. törvény 55. § (1) bek. b) pontja</w:t>
      </w:r>
    </w:p>
    <w:p w:rsidR="00691BA4" w:rsidRPr="00FC519F" w:rsidRDefault="00691BA4" w:rsidP="00691BA4">
      <w:pPr>
        <w:numPr>
          <w:ilvl w:val="12"/>
          <w:numId w:val="0"/>
        </w:numPr>
        <w:tabs>
          <w:tab w:val="left" w:pos="6237"/>
        </w:tabs>
        <w:rPr>
          <w:bCs/>
          <w:sz w:val="22"/>
          <w:szCs w:val="22"/>
        </w:rPr>
      </w:pPr>
      <w:r w:rsidRPr="00FC519F">
        <w:rPr>
          <w:sz w:val="22"/>
          <w:szCs w:val="22"/>
        </w:rPr>
        <w:t>4.3.1.3. Az egészségügyi szolgáltató, illetve a fenntartó nevében kivizsgálja a panaszt, és ennek eredményéről a beteget a lehető legrövidebb időn belül, de legfeljebb harminc munkanapon belül írásban tájékoztatja</w:t>
      </w:r>
      <w:r w:rsidRPr="00FC519F">
        <w:rPr>
          <w:bCs/>
          <w:sz w:val="22"/>
          <w:szCs w:val="22"/>
        </w:rPr>
        <w:t>.</w:t>
      </w:r>
    </w:p>
    <w:p w:rsidR="00691BA4" w:rsidRPr="00FC519F" w:rsidRDefault="00691BA4" w:rsidP="00691BA4">
      <w:pPr>
        <w:numPr>
          <w:ilvl w:val="12"/>
          <w:numId w:val="0"/>
        </w:numPr>
        <w:spacing w:after="120"/>
        <w:jc w:val="right"/>
        <w:rPr>
          <w:i/>
          <w:sz w:val="22"/>
          <w:szCs w:val="22"/>
        </w:rPr>
      </w:pPr>
      <w:r w:rsidRPr="00FC519F">
        <w:rPr>
          <w:i/>
          <w:sz w:val="22"/>
          <w:szCs w:val="22"/>
        </w:rPr>
        <w:t>1997. évi CLIV. törvény 29. § (2) bek.</w:t>
      </w:r>
    </w:p>
    <w:p w:rsidR="00691BA4" w:rsidRPr="00FC519F" w:rsidRDefault="00691BA4" w:rsidP="00691BA4">
      <w:pPr>
        <w:numPr>
          <w:ilvl w:val="12"/>
          <w:numId w:val="0"/>
        </w:numPr>
        <w:rPr>
          <w:sz w:val="22"/>
          <w:szCs w:val="22"/>
        </w:rPr>
      </w:pPr>
      <w:r w:rsidRPr="00FC519F">
        <w:rPr>
          <w:sz w:val="22"/>
          <w:szCs w:val="22"/>
        </w:rPr>
        <w:t>4.3.1.4. Dönt a külföldi állampolgárok betegellátási díjának mérsékléséről, elengedéséről.</w:t>
      </w:r>
    </w:p>
    <w:p w:rsidR="00691BA4" w:rsidRPr="00FC519F" w:rsidRDefault="00691BA4" w:rsidP="00691BA4">
      <w:pPr>
        <w:numPr>
          <w:ilvl w:val="12"/>
          <w:numId w:val="0"/>
        </w:numPr>
        <w:spacing w:after="120"/>
        <w:jc w:val="right"/>
        <w:rPr>
          <w:i/>
          <w:sz w:val="22"/>
          <w:szCs w:val="22"/>
        </w:rPr>
      </w:pPr>
      <w:r w:rsidRPr="00FC519F">
        <w:rPr>
          <w:sz w:val="22"/>
          <w:szCs w:val="22"/>
        </w:rPr>
        <w:tab/>
      </w:r>
      <w:r w:rsidRPr="00FC519F">
        <w:rPr>
          <w:i/>
          <w:sz w:val="22"/>
          <w:szCs w:val="22"/>
        </w:rPr>
        <w:t>1991. évi. XX. törvény 133. § b) pontja</w:t>
      </w:r>
    </w:p>
    <w:p w:rsidR="00691BA4" w:rsidRPr="00FC519F" w:rsidRDefault="00691BA4" w:rsidP="00691BA4">
      <w:pPr>
        <w:numPr>
          <w:ilvl w:val="12"/>
          <w:numId w:val="0"/>
        </w:numPr>
        <w:tabs>
          <w:tab w:val="left" w:pos="4860"/>
        </w:tabs>
        <w:rPr>
          <w:sz w:val="22"/>
          <w:szCs w:val="22"/>
        </w:rPr>
      </w:pPr>
      <w:r w:rsidRPr="00FC519F">
        <w:rPr>
          <w:sz w:val="22"/>
          <w:szCs w:val="22"/>
        </w:rPr>
        <w:t xml:space="preserve">4.3.1.5. Dönt a bérlő(k) kijelöléséről, a volt bérlő(k) elhelyezéséről, valamint lakáscseréről a szociális bérlakások esetében. </w:t>
      </w:r>
      <w:r w:rsidRPr="00FC519F">
        <w:rPr>
          <w:sz w:val="22"/>
          <w:szCs w:val="22"/>
        </w:rPr>
        <w:tab/>
      </w:r>
      <w:r w:rsidRPr="00FC519F">
        <w:rPr>
          <w:i/>
          <w:sz w:val="22"/>
          <w:szCs w:val="22"/>
        </w:rPr>
        <w:t>23/2009. (V. 28.) KT. rendelet 3. § (1) bek. b) pontja</w:t>
      </w:r>
    </w:p>
    <w:p w:rsidR="00691BA4" w:rsidRPr="00691BA4" w:rsidRDefault="00691BA4" w:rsidP="00691BA4">
      <w:pPr>
        <w:numPr>
          <w:ilvl w:val="12"/>
          <w:numId w:val="0"/>
        </w:numPr>
        <w:rPr>
          <w:b/>
          <w:sz w:val="22"/>
          <w:szCs w:val="22"/>
        </w:rPr>
      </w:pPr>
    </w:p>
    <w:p w:rsidR="00691BA4" w:rsidRPr="006B002B" w:rsidRDefault="00691BA4" w:rsidP="00691BA4">
      <w:pPr>
        <w:numPr>
          <w:ilvl w:val="12"/>
          <w:numId w:val="0"/>
        </w:numPr>
        <w:rPr>
          <w:sz w:val="22"/>
          <w:szCs w:val="22"/>
        </w:rPr>
      </w:pPr>
      <w:r w:rsidRPr="006B002B">
        <w:rPr>
          <w:sz w:val="22"/>
          <w:szCs w:val="22"/>
        </w:rPr>
        <w:t>4.3.1.6. Elbírálja a Humán Pályázati</w:t>
      </w:r>
      <w:r w:rsidR="006B002B">
        <w:rPr>
          <w:sz w:val="22"/>
          <w:szCs w:val="22"/>
        </w:rPr>
        <w:t xml:space="preserve"> </w:t>
      </w:r>
      <w:r w:rsidRPr="006B002B">
        <w:rPr>
          <w:sz w:val="22"/>
          <w:szCs w:val="22"/>
        </w:rPr>
        <w:t>Keret felhasználására benyújtott pályázatokat</w:t>
      </w:r>
    </w:p>
    <w:p w:rsidR="00691BA4" w:rsidRDefault="00691BA4" w:rsidP="00691BA4">
      <w:pPr>
        <w:pStyle w:val="Bekezds"/>
        <w:ind w:right="99" w:firstLine="0"/>
        <w:jc w:val="right"/>
        <w:rPr>
          <w:rFonts w:ascii="Times New Roman" w:hAnsi="Times New Roman"/>
          <w:i/>
          <w:sz w:val="22"/>
          <w:szCs w:val="22"/>
        </w:rPr>
      </w:pPr>
      <w:r w:rsidRPr="006B002B">
        <w:rPr>
          <w:rFonts w:ascii="Times New Roman" w:hAnsi="Times New Roman"/>
          <w:i/>
          <w:sz w:val="22"/>
          <w:szCs w:val="22"/>
        </w:rPr>
        <w:t>11/2011. (III. 31.) önkormányzati  rendelet 2. § (1) bekezdés b) pontja</w:t>
      </w:r>
    </w:p>
    <w:p w:rsidR="006B002B" w:rsidRDefault="006B002B" w:rsidP="006B002B">
      <w:pPr>
        <w:pStyle w:val="Bekezds"/>
        <w:ind w:right="99" w:firstLine="0"/>
        <w:rPr>
          <w:rFonts w:ascii="Times New Roman" w:hAnsi="Times New Roman"/>
          <w:sz w:val="22"/>
          <w:szCs w:val="22"/>
        </w:rPr>
      </w:pPr>
    </w:p>
    <w:p w:rsidR="006B002B" w:rsidRPr="006B002B" w:rsidRDefault="006B002B" w:rsidP="006B002B">
      <w:pPr>
        <w:pStyle w:val="Bekezds"/>
        <w:ind w:right="99" w:firstLine="0"/>
        <w:rPr>
          <w:rFonts w:ascii="Times New Roman" w:hAnsi="Times New Roman"/>
          <w:sz w:val="22"/>
          <w:szCs w:val="22"/>
        </w:rPr>
      </w:pPr>
      <w:r>
        <w:rPr>
          <w:rFonts w:ascii="Times New Roman" w:hAnsi="Times New Roman"/>
          <w:sz w:val="22"/>
          <w:szCs w:val="22"/>
        </w:rPr>
        <w:t>4.3.1.7. Kiírja és elbírálja a Bursa Hungarica felsőoktatási pályázatot.</w:t>
      </w:r>
    </w:p>
    <w:p w:rsidR="006B002B" w:rsidRPr="006B002B" w:rsidRDefault="006B002B" w:rsidP="00691BA4">
      <w:pPr>
        <w:pStyle w:val="Bekezds"/>
        <w:ind w:right="99" w:firstLine="0"/>
        <w:jc w:val="right"/>
        <w:rPr>
          <w:rFonts w:ascii="Times New Roman" w:hAnsi="Times New Roman"/>
          <w:i/>
          <w:sz w:val="22"/>
          <w:szCs w:val="22"/>
        </w:rPr>
      </w:pPr>
    </w:p>
    <w:p w:rsidR="00966E46" w:rsidRPr="00691BA4" w:rsidRDefault="00966E46" w:rsidP="00966E46">
      <w:pPr>
        <w:numPr>
          <w:ilvl w:val="12"/>
          <w:numId w:val="0"/>
        </w:numPr>
        <w:rPr>
          <w:sz w:val="22"/>
          <w:szCs w:val="22"/>
          <w:u w:val="single"/>
          <w:lang w:val="da-DK"/>
        </w:rPr>
      </w:pPr>
    </w:p>
    <w:p w:rsidR="00966E46" w:rsidRPr="004B611C" w:rsidRDefault="00966E46" w:rsidP="00966E46">
      <w:pPr>
        <w:numPr>
          <w:ilvl w:val="12"/>
          <w:numId w:val="0"/>
        </w:numPr>
        <w:rPr>
          <w:sz w:val="22"/>
          <w:szCs w:val="22"/>
        </w:rPr>
      </w:pPr>
      <w:r w:rsidRPr="004B611C">
        <w:rPr>
          <w:sz w:val="22"/>
          <w:szCs w:val="22"/>
          <w:u w:val="single"/>
        </w:rPr>
        <w:t>4.3.2. Véleményezési hatáskör</w:t>
      </w:r>
      <w:r w:rsidRPr="004B611C">
        <w:rPr>
          <w:sz w:val="22"/>
          <w:szCs w:val="22"/>
        </w:rPr>
        <w:t xml:space="preserve"> - előzetesen véleményezi a Képviselő-testület elé kerülő előterjesztéseket az alábbi témakörökben: </w:t>
      </w:r>
    </w:p>
    <w:p w:rsidR="00966E46" w:rsidRPr="004B611C" w:rsidRDefault="00966E46" w:rsidP="00966E46">
      <w:pPr>
        <w:overflowPunct w:val="0"/>
        <w:adjustRightInd w:val="0"/>
        <w:textAlignment w:val="baseline"/>
        <w:rPr>
          <w:sz w:val="22"/>
          <w:szCs w:val="22"/>
        </w:rPr>
      </w:pPr>
      <w:r w:rsidRPr="004B611C">
        <w:rPr>
          <w:sz w:val="22"/>
          <w:szCs w:val="22"/>
        </w:rPr>
        <w:t>4.3.2.1. művelődés;</w:t>
      </w:r>
    </w:p>
    <w:p w:rsidR="00966E46" w:rsidRPr="004B611C" w:rsidRDefault="00966E46" w:rsidP="00966E46">
      <w:pPr>
        <w:overflowPunct w:val="0"/>
        <w:adjustRightInd w:val="0"/>
        <w:textAlignment w:val="baseline"/>
        <w:rPr>
          <w:sz w:val="22"/>
          <w:szCs w:val="22"/>
        </w:rPr>
      </w:pPr>
      <w:r w:rsidRPr="004B611C">
        <w:rPr>
          <w:sz w:val="22"/>
          <w:szCs w:val="22"/>
        </w:rPr>
        <w:t>4.3.2.2. közgyűjtemények;</w:t>
      </w:r>
    </w:p>
    <w:p w:rsidR="00966E46" w:rsidRPr="004B611C" w:rsidRDefault="00966E46" w:rsidP="00966E46">
      <w:pPr>
        <w:overflowPunct w:val="0"/>
        <w:adjustRightInd w:val="0"/>
        <w:textAlignment w:val="baseline"/>
        <w:rPr>
          <w:sz w:val="22"/>
          <w:szCs w:val="22"/>
        </w:rPr>
      </w:pPr>
      <w:r w:rsidRPr="004B611C">
        <w:rPr>
          <w:sz w:val="22"/>
          <w:szCs w:val="22"/>
        </w:rPr>
        <w:t>4.3.2.3. művészeti és más kulturális tevékenység;</w:t>
      </w:r>
    </w:p>
    <w:p w:rsidR="00966E46" w:rsidRPr="004B611C" w:rsidRDefault="00966E46" w:rsidP="00966E46">
      <w:pPr>
        <w:overflowPunct w:val="0"/>
        <w:adjustRightInd w:val="0"/>
        <w:textAlignment w:val="baseline"/>
        <w:rPr>
          <w:sz w:val="22"/>
          <w:szCs w:val="22"/>
        </w:rPr>
      </w:pPr>
      <w:r w:rsidRPr="004B611C">
        <w:rPr>
          <w:sz w:val="22"/>
          <w:szCs w:val="22"/>
        </w:rPr>
        <w:t>4.3.2.4. nevelés, oktatás;</w:t>
      </w:r>
    </w:p>
    <w:p w:rsidR="00966E46" w:rsidRPr="004B611C" w:rsidRDefault="00966E46" w:rsidP="00966E46">
      <w:pPr>
        <w:overflowPunct w:val="0"/>
        <w:adjustRightInd w:val="0"/>
        <w:textAlignment w:val="baseline"/>
        <w:rPr>
          <w:sz w:val="22"/>
          <w:szCs w:val="22"/>
        </w:rPr>
      </w:pPr>
      <w:r w:rsidRPr="004B611C">
        <w:rPr>
          <w:sz w:val="22"/>
          <w:szCs w:val="22"/>
        </w:rPr>
        <w:t>4.3.2.5. szakképzés;</w:t>
      </w:r>
    </w:p>
    <w:p w:rsidR="00966E46" w:rsidRPr="004B611C" w:rsidRDefault="00966E46" w:rsidP="00966E46">
      <w:pPr>
        <w:overflowPunct w:val="0"/>
        <w:adjustRightInd w:val="0"/>
        <w:textAlignment w:val="baseline"/>
        <w:rPr>
          <w:sz w:val="22"/>
          <w:szCs w:val="22"/>
        </w:rPr>
      </w:pPr>
      <w:r w:rsidRPr="004B611C">
        <w:rPr>
          <w:sz w:val="22"/>
          <w:szCs w:val="22"/>
        </w:rPr>
        <w:t>4.3.2.6. testnevelés és sport</w:t>
      </w:r>
    </w:p>
    <w:p w:rsidR="00966E46" w:rsidRPr="004B611C" w:rsidRDefault="00966E46" w:rsidP="00966E46">
      <w:pPr>
        <w:overflowPunct w:val="0"/>
        <w:adjustRightInd w:val="0"/>
        <w:textAlignment w:val="baseline"/>
        <w:rPr>
          <w:sz w:val="22"/>
          <w:szCs w:val="22"/>
        </w:rPr>
      </w:pPr>
      <w:r w:rsidRPr="004B611C">
        <w:rPr>
          <w:sz w:val="22"/>
          <w:szCs w:val="22"/>
        </w:rPr>
        <w:t>4.3.2.7. sajtó, kommunikáció,</w:t>
      </w:r>
    </w:p>
    <w:p w:rsidR="00966E46" w:rsidRPr="004B611C" w:rsidRDefault="00966E46" w:rsidP="00966E46">
      <w:pPr>
        <w:overflowPunct w:val="0"/>
        <w:adjustRightInd w:val="0"/>
        <w:textAlignment w:val="baseline"/>
        <w:rPr>
          <w:sz w:val="22"/>
          <w:szCs w:val="22"/>
        </w:rPr>
      </w:pPr>
      <w:r w:rsidRPr="004B611C">
        <w:rPr>
          <w:sz w:val="22"/>
          <w:szCs w:val="22"/>
        </w:rPr>
        <w:t>4.3.2.8. városmarketing,</w:t>
      </w:r>
    </w:p>
    <w:p w:rsidR="00966E46" w:rsidRPr="004B611C" w:rsidRDefault="00966E46" w:rsidP="00966E46">
      <w:pPr>
        <w:overflowPunct w:val="0"/>
        <w:adjustRightInd w:val="0"/>
        <w:textAlignment w:val="baseline"/>
        <w:rPr>
          <w:sz w:val="22"/>
          <w:szCs w:val="22"/>
        </w:rPr>
      </w:pPr>
      <w:r w:rsidRPr="004B611C">
        <w:rPr>
          <w:sz w:val="22"/>
          <w:szCs w:val="22"/>
        </w:rPr>
        <w:t>4.3.2.9. az önkormányzat testvérvárosi és szövetségi kapcsolatai.</w:t>
      </w:r>
    </w:p>
    <w:p w:rsidR="00966E46" w:rsidRPr="004B611C" w:rsidRDefault="00966E46" w:rsidP="00966E46">
      <w:pPr>
        <w:overflowPunct w:val="0"/>
        <w:adjustRightInd w:val="0"/>
        <w:textAlignment w:val="baseline"/>
        <w:rPr>
          <w:sz w:val="22"/>
          <w:szCs w:val="22"/>
        </w:rPr>
      </w:pPr>
      <w:r w:rsidRPr="004B611C">
        <w:rPr>
          <w:sz w:val="22"/>
          <w:szCs w:val="22"/>
        </w:rPr>
        <w:t>4.3.2.10. egészségügyi ellátás;</w:t>
      </w:r>
    </w:p>
    <w:p w:rsidR="00966E46" w:rsidRPr="004B611C" w:rsidRDefault="00966E46" w:rsidP="00966E46">
      <w:pPr>
        <w:overflowPunct w:val="0"/>
        <w:adjustRightInd w:val="0"/>
        <w:textAlignment w:val="baseline"/>
        <w:rPr>
          <w:sz w:val="22"/>
          <w:szCs w:val="22"/>
        </w:rPr>
      </w:pPr>
      <w:r w:rsidRPr="004B611C">
        <w:rPr>
          <w:sz w:val="22"/>
          <w:szCs w:val="22"/>
        </w:rPr>
        <w:t>4.3.2.11. egészségügyi vállalkozás;</w:t>
      </w:r>
    </w:p>
    <w:p w:rsidR="00966E46" w:rsidRPr="004B611C" w:rsidRDefault="00966E46" w:rsidP="00966E46">
      <w:pPr>
        <w:overflowPunct w:val="0"/>
        <w:adjustRightInd w:val="0"/>
        <w:textAlignment w:val="baseline"/>
        <w:rPr>
          <w:sz w:val="22"/>
          <w:szCs w:val="22"/>
        </w:rPr>
      </w:pPr>
      <w:r w:rsidRPr="004B611C">
        <w:rPr>
          <w:sz w:val="22"/>
          <w:szCs w:val="22"/>
        </w:rPr>
        <w:t>4.3.2.12. gyógyszertárakkal kapcsolatos előterjesztések.</w:t>
      </w:r>
    </w:p>
    <w:p w:rsidR="00966E46" w:rsidRPr="004B611C" w:rsidRDefault="00966E46" w:rsidP="00966E46">
      <w:pPr>
        <w:overflowPunct w:val="0"/>
        <w:adjustRightInd w:val="0"/>
        <w:textAlignment w:val="baseline"/>
        <w:rPr>
          <w:sz w:val="22"/>
          <w:szCs w:val="22"/>
        </w:rPr>
      </w:pPr>
      <w:r w:rsidRPr="004B611C">
        <w:rPr>
          <w:sz w:val="22"/>
          <w:szCs w:val="22"/>
        </w:rPr>
        <w:t>4.3.2.13. foglalkoztatás;</w:t>
      </w:r>
    </w:p>
    <w:p w:rsidR="00966E46" w:rsidRPr="004B611C" w:rsidRDefault="00966E46" w:rsidP="00966E46">
      <w:pPr>
        <w:overflowPunct w:val="0"/>
        <w:adjustRightInd w:val="0"/>
        <w:textAlignment w:val="baseline"/>
        <w:rPr>
          <w:sz w:val="22"/>
          <w:szCs w:val="22"/>
        </w:rPr>
      </w:pPr>
      <w:r w:rsidRPr="004B611C">
        <w:rPr>
          <w:sz w:val="22"/>
          <w:szCs w:val="22"/>
        </w:rPr>
        <w:t>4.3.2.14. munkanélküliek ellátása;</w:t>
      </w:r>
    </w:p>
    <w:p w:rsidR="00966E46" w:rsidRPr="004B611C" w:rsidRDefault="00966E46" w:rsidP="00966E46">
      <w:pPr>
        <w:overflowPunct w:val="0"/>
        <w:adjustRightInd w:val="0"/>
        <w:textAlignment w:val="baseline"/>
        <w:rPr>
          <w:sz w:val="22"/>
          <w:szCs w:val="22"/>
        </w:rPr>
      </w:pPr>
      <w:r w:rsidRPr="004B611C">
        <w:rPr>
          <w:sz w:val="22"/>
          <w:szCs w:val="22"/>
        </w:rPr>
        <w:t>4.3.2.15. gyermek- és ifjúságvédelem;</w:t>
      </w:r>
    </w:p>
    <w:p w:rsidR="00966E46" w:rsidRPr="004B611C" w:rsidRDefault="00966E46" w:rsidP="00966E46">
      <w:pPr>
        <w:overflowPunct w:val="0"/>
        <w:adjustRightInd w:val="0"/>
        <w:textAlignment w:val="baseline"/>
        <w:rPr>
          <w:sz w:val="22"/>
          <w:szCs w:val="22"/>
        </w:rPr>
      </w:pPr>
      <w:r w:rsidRPr="004B611C">
        <w:rPr>
          <w:sz w:val="22"/>
          <w:szCs w:val="22"/>
        </w:rPr>
        <w:t>4.3.2.16. nem szabályozott egyéb szociálpolitikai kérdések;</w:t>
      </w:r>
    </w:p>
    <w:p w:rsidR="00966E46" w:rsidRPr="004B611C" w:rsidRDefault="00966E46" w:rsidP="00966E46">
      <w:pPr>
        <w:overflowPunct w:val="0"/>
        <w:adjustRightInd w:val="0"/>
        <w:textAlignment w:val="baseline"/>
        <w:rPr>
          <w:sz w:val="22"/>
          <w:szCs w:val="22"/>
        </w:rPr>
      </w:pPr>
      <w:r w:rsidRPr="004B611C">
        <w:rPr>
          <w:sz w:val="22"/>
          <w:szCs w:val="22"/>
        </w:rPr>
        <w:t>4.3.2.17. költségvetés;</w:t>
      </w:r>
    </w:p>
    <w:p w:rsidR="00966E46" w:rsidRPr="004B611C" w:rsidRDefault="00966E46" w:rsidP="00966E46">
      <w:pPr>
        <w:overflowPunct w:val="0"/>
        <w:adjustRightInd w:val="0"/>
        <w:textAlignment w:val="baseline"/>
        <w:rPr>
          <w:sz w:val="22"/>
          <w:szCs w:val="22"/>
        </w:rPr>
      </w:pPr>
      <w:r w:rsidRPr="004B611C">
        <w:rPr>
          <w:sz w:val="22"/>
          <w:szCs w:val="22"/>
        </w:rPr>
        <w:t>4.3.2.18. szociálpolitikai feladatokhoz kapcsolódó egészségügyi kérdések, témakörök;</w:t>
      </w:r>
    </w:p>
    <w:p w:rsidR="00966E46" w:rsidRPr="004B611C" w:rsidRDefault="00966E46" w:rsidP="00966E46">
      <w:pPr>
        <w:overflowPunct w:val="0"/>
        <w:adjustRightInd w:val="0"/>
        <w:textAlignment w:val="baseline"/>
        <w:rPr>
          <w:sz w:val="22"/>
          <w:szCs w:val="22"/>
        </w:rPr>
      </w:pPr>
      <w:r w:rsidRPr="004B611C">
        <w:rPr>
          <w:sz w:val="22"/>
          <w:szCs w:val="22"/>
        </w:rPr>
        <w:t>4.3.2.19. a kisebbségi és civil szervezetek szociálpolitikai tevékenységével kapcsolatos előterjesztések.</w:t>
      </w:r>
    </w:p>
    <w:p w:rsidR="00966E46" w:rsidRPr="004B611C" w:rsidRDefault="00966E46" w:rsidP="00966E46">
      <w:pPr>
        <w:overflowPunct w:val="0"/>
        <w:adjustRightInd w:val="0"/>
        <w:textAlignment w:val="baseline"/>
        <w:rPr>
          <w:sz w:val="22"/>
          <w:szCs w:val="22"/>
        </w:rPr>
      </w:pPr>
      <w:r w:rsidRPr="004B611C">
        <w:rPr>
          <w:sz w:val="22"/>
          <w:szCs w:val="22"/>
        </w:rPr>
        <w:t>4.3.2.20. véleményt alkot a költségvetési koncepcióról</w:t>
      </w:r>
    </w:p>
    <w:p w:rsidR="00966E46" w:rsidRPr="004B611C" w:rsidRDefault="00966E46" w:rsidP="00966E46">
      <w:pPr>
        <w:numPr>
          <w:ilvl w:val="12"/>
          <w:numId w:val="0"/>
        </w:numPr>
        <w:rPr>
          <w:sz w:val="22"/>
          <w:szCs w:val="22"/>
        </w:rPr>
      </w:pPr>
    </w:p>
    <w:p w:rsidR="00966E46" w:rsidRPr="004B611C" w:rsidRDefault="00966E46" w:rsidP="00966E46">
      <w:pPr>
        <w:rPr>
          <w:sz w:val="22"/>
          <w:szCs w:val="22"/>
        </w:rPr>
      </w:pPr>
      <w:r w:rsidRPr="004B611C">
        <w:rPr>
          <w:sz w:val="22"/>
          <w:szCs w:val="22"/>
        </w:rPr>
        <w:t>4.3.3. Javaslattételi, véleményezési hatáskör a Gubody Ferenc Díj, Cegléd Város Pedagógiai Díja, a Cegléd Város Sportjáért Díj; és a testvérvárosi kapcsolatokért kitüntető cím, valamint a helyi közművelődésért szakmai elismerés adományozásához.</w:t>
      </w:r>
    </w:p>
    <w:p w:rsidR="00966E46" w:rsidRPr="004B611C" w:rsidRDefault="00966E46" w:rsidP="00966E46">
      <w:pPr>
        <w:pStyle w:val="BodyText2"/>
        <w:numPr>
          <w:ilvl w:val="12"/>
          <w:numId w:val="0"/>
        </w:numPr>
        <w:rPr>
          <w:szCs w:val="22"/>
        </w:rPr>
      </w:pPr>
    </w:p>
    <w:p w:rsidR="00966E46" w:rsidRPr="004B611C" w:rsidRDefault="00966E46" w:rsidP="00966E46">
      <w:pPr>
        <w:pStyle w:val="BodyText2"/>
        <w:numPr>
          <w:ilvl w:val="12"/>
          <w:numId w:val="0"/>
        </w:numPr>
        <w:rPr>
          <w:szCs w:val="22"/>
        </w:rPr>
      </w:pPr>
      <w:r w:rsidRPr="004B611C">
        <w:rPr>
          <w:szCs w:val="22"/>
        </w:rPr>
        <w:t xml:space="preserve">4.3.4. Semmelweis Nap alkalmából javaslatot tesz az egészségügyi alapellátásban kiemelkedő teljesítményt nyújtó dolgozó önkormányzati elismerésére. </w:t>
      </w:r>
    </w:p>
    <w:p w:rsidR="006B002B" w:rsidRDefault="006B002B" w:rsidP="00966E46">
      <w:pPr>
        <w:pStyle w:val="BodyText2"/>
        <w:numPr>
          <w:ilvl w:val="12"/>
          <w:numId w:val="0"/>
        </w:numPr>
        <w:rPr>
          <w:szCs w:val="22"/>
        </w:rPr>
      </w:pPr>
    </w:p>
    <w:p w:rsidR="00966E46" w:rsidRPr="004B611C" w:rsidRDefault="00966E46" w:rsidP="00966E46">
      <w:pPr>
        <w:pStyle w:val="BodyText2"/>
        <w:numPr>
          <w:ilvl w:val="12"/>
          <w:numId w:val="0"/>
        </w:numPr>
        <w:rPr>
          <w:szCs w:val="22"/>
        </w:rPr>
      </w:pPr>
      <w:r w:rsidRPr="004B611C">
        <w:rPr>
          <w:szCs w:val="22"/>
        </w:rPr>
        <w:t>4.3.5. A Szociális Munka Napja alkalmából javaslatot tesz a szociális munka területén kiemelkedő teljesítményt nyújtó dolgozó önkormányzati elismerésére.</w:t>
      </w:r>
    </w:p>
    <w:p w:rsidR="00966E46" w:rsidRPr="004B611C" w:rsidRDefault="00966E46" w:rsidP="00966E46">
      <w:pPr>
        <w:numPr>
          <w:ilvl w:val="12"/>
          <w:numId w:val="0"/>
        </w:numPr>
        <w:rPr>
          <w:sz w:val="22"/>
          <w:szCs w:val="22"/>
        </w:rPr>
      </w:pPr>
    </w:p>
    <w:p w:rsidR="00966E46" w:rsidRPr="004B611C" w:rsidRDefault="00966E46" w:rsidP="00966E46">
      <w:pPr>
        <w:numPr>
          <w:ilvl w:val="12"/>
          <w:numId w:val="0"/>
        </w:numPr>
        <w:rPr>
          <w:sz w:val="22"/>
          <w:szCs w:val="22"/>
        </w:rPr>
      </w:pPr>
      <w:r w:rsidRPr="004B611C">
        <w:rPr>
          <w:sz w:val="22"/>
          <w:szCs w:val="22"/>
        </w:rPr>
        <w:t>4.3.6. Ellátja a szabályzatban és más helyi rendeletben meghatározott egyéb feladatokat.</w:t>
      </w:r>
    </w:p>
    <w:p w:rsidR="00415F39" w:rsidRPr="004B611C" w:rsidRDefault="00415F39" w:rsidP="00030F51">
      <w:pPr>
        <w:numPr>
          <w:ilvl w:val="12"/>
          <w:numId w:val="0"/>
        </w:numPr>
        <w:rPr>
          <w:sz w:val="22"/>
          <w:szCs w:val="22"/>
        </w:rPr>
      </w:pPr>
    </w:p>
    <w:p w:rsidR="00030F51" w:rsidRPr="004B611C" w:rsidRDefault="00274744" w:rsidP="00274744">
      <w:pPr>
        <w:numPr>
          <w:ilvl w:val="12"/>
          <w:numId w:val="0"/>
        </w:numPr>
        <w:jc w:val="center"/>
        <w:rPr>
          <w:sz w:val="22"/>
          <w:szCs w:val="22"/>
        </w:rPr>
      </w:pPr>
      <w:r w:rsidRPr="004B611C">
        <w:rPr>
          <w:sz w:val="22"/>
          <w:szCs w:val="22"/>
        </w:rPr>
        <w:t>----------------------</w:t>
      </w:r>
    </w:p>
    <w:p w:rsidR="00274744" w:rsidRDefault="00274744" w:rsidP="00274744">
      <w:pPr>
        <w:numPr>
          <w:ilvl w:val="12"/>
          <w:numId w:val="0"/>
        </w:numPr>
        <w:jc w:val="center"/>
      </w:pPr>
    </w:p>
    <w:p w:rsidR="00274744" w:rsidRPr="00030F51" w:rsidRDefault="00274744" w:rsidP="00274744">
      <w:pPr>
        <w:numPr>
          <w:ilvl w:val="12"/>
          <w:numId w:val="0"/>
        </w:numPr>
        <w:jc w:val="center"/>
        <w:sectPr w:rsidR="00274744" w:rsidRPr="00030F51" w:rsidSect="00B00706">
          <w:pgSz w:w="11907" w:h="16840"/>
          <w:pgMar w:top="1134" w:right="1134" w:bottom="1134" w:left="1134" w:header="708" w:footer="708" w:gutter="0"/>
          <w:cols w:space="708"/>
        </w:sectPr>
      </w:pPr>
    </w:p>
    <w:p w:rsidR="00274744" w:rsidRPr="00CE209D" w:rsidRDefault="00274744" w:rsidP="00274744">
      <w:pPr>
        <w:jc w:val="center"/>
        <w:rPr>
          <w:i/>
        </w:rPr>
      </w:pPr>
      <w:r>
        <w:rPr>
          <w:i/>
        </w:rPr>
        <w:t>5</w:t>
      </w:r>
      <w:r w:rsidRPr="00CE209D">
        <w:rPr>
          <w:i/>
        </w:rPr>
        <w:t xml:space="preserve">. melléklet </w:t>
      </w:r>
      <w:r w:rsidR="00A97CEB" w:rsidRPr="00CE209D">
        <w:rPr>
          <w:i/>
        </w:rPr>
        <w:t xml:space="preserve">a </w:t>
      </w:r>
      <w:r w:rsidR="00A97CEB">
        <w:rPr>
          <w:i/>
        </w:rPr>
        <w:t>32/2014. (XII. 2</w:t>
      </w:r>
      <w:r w:rsidR="001D3BD6">
        <w:rPr>
          <w:i/>
        </w:rPr>
        <w:t>3</w:t>
      </w:r>
      <w:r w:rsidR="00A97CEB">
        <w:rPr>
          <w:i/>
        </w:rPr>
        <w:t>.)</w:t>
      </w:r>
      <w:r w:rsidR="00A97CEB" w:rsidRPr="00CE209D">
        <w:rPr>
          <w:i/>
        </w:rPr>
        <w:t xml:space="preserve"> </w:t>
      </w:r>
      <w:r w:rsidR="0027571F" w:rsidRPr="00CE209D">
        <w:rPr>
          <w:i/>
        </w:rPr>
        <w:t>önkormányzati rendelethez</w:t>
      </w:r>
    </w:p>
    <w:p w:rsidR="00274744" w:rsidRDefault="00274744" w:rsidP="00274744">
      <w:pPr>
        <w:jc w:val="center"/>
        <w:rPr>
          <w:b/>
        </w:rPr>
      </w:pPr>
    </w:p>
    <w:p w:rsidR="00274744" w:rsidRPr="00274744" w:rsidRDefault="00274744" w:rsidP="00274744">
      <w:pPr>
        <w:jc w:val="center"/>
        <w:rPr>
          <w:b/>
        </w:rPr>
      </w:pPr>
      <w:r w:rsidRPr="00274744">
        <w:rPr>
          <w:b/>
        </w:rPr>
        <w:t>A Képviselő-testület által a Ceglédi Többcélú Kistérségi Társulásra átruházott feladatok</w:t>
      </w:r>
    </w:p>
    <w:p w:rsidR="00274744" w:rsidRPr="00E26456" w:rsidRDefault="00274744" w:rsidP="00274744">
      <w:pPr>
        <w:pStyle w:val="Szvegtrzs"/>
        <w:jc w:val="center"/>
        <w:rPr>
          <w:sz w:val="24"/>
          <w:szCs w:val="24"/>
        </w:rPr>
      </w:pPr>
    </w:p>
    <w:p w:rsidR="00274744" w:rsidRPr="00E26456" w:rsidRDefault="00274744" w:rsidP="00274744">
      <w:pPr>
        <w:pStyle w:val="Szvegtrzs"/>
        <w:jc w:val="center"/>
        <w:rPr>
          <w:sz w:val="24"/>
          <w:szCs w:val="24"/>
        </w:rPr>
      </w:pPr>
    </w:p>
    <w:p w:rsidR="008B22C9" w:rsidRDefault="00195819" w:rsidP="00E33DED">
      <w:pPr>
        <w:pStyle w:val="Szvegtrzs"/>
        <w:tabs>
          <w:tab w:val="left" w:pos="1843"/>
          <w:tab w:val="left" w:pos="7655"/>
        </w:tabs>
        <w:rPr>
          <w:sz w:val="24"/>
          <w:szCs w:val="24"/>
        </w:rPr>
      </w:pPr>
      <w:r>
        <w:rPr>
          <w:sz w:val="24"/>
          <w:szCs w:val="24"/>
        </w:rPr>
        <w:t>5.</w:t>
      </w:r>
      <w:r w:rsidR="00E33DED">
        <w:rPr>
          <w:sz w:val="24"/>
          <w:szCs w:val="24"/>
        </w:rPr>
        <w:t>1. gyermekjóléti szolgáltatás;</w:t>
      </w:r>
    </w:p>
    <w:p w:rsidR="008B22C9" w:rsidRDefault="00195819" w:rsidP="00E33DED">
      <w:pPr>
        <w:pStyle w:val="Szvegtrzs"/>
        <w:tabs>
          <w:tab w:val="left" w:pos="142"/>
        </w:tabs>
        <w:rPr>
          <w:sz w:val="24"/>
          <w:szCs w:val="24"/>
        </w:rPr>
      </w:pPr>
      <w:r>
        <w:rPr>
          <w:sz w:val="24"/>
          <w:szCs w:val="24"/>
        </w:rPr>
        <w:t>5.</w:t>
      </w:r>
      <w:r w:rsidR="00E33DED">
        <w:rPr>
          <w:sz w:val="24"/>
          <w:szCs w:val="24"/>
        </w:rPr>
        <w:t xml:space="preserve">2. </w:t>
      </w:r>
      <w:r w:rsidR="008B22C9">
        <w:rPr>
          <w:sz w:val="24"/>
          <w:szCs w:val="24"/>
        </w:rPr>
        <w:t>helyettes szülőknél elhelyezettek</w:t>
      </w:r>
      <w:r w:rsidR="00F3514F" w:rsidRPr="00F3514F">
        <w:rPr>
          <w:sz w:val="24"/>
          <w:szCs w:val="24"/>
        </w:rPr>
        <w:t xml:space="preserve"> </w:t>
      </w:r>
      <w:r w:rsidR="00F3514F">
        <w:rPr>
          <w:sz w:val="24"/>
          <w:szCs w:val="24"/>
        </w:rPr>
        <w:t>ellátása;</w:t>
      </w:r>
    </w:p>
    <w:p w:rsidR="008B22C9" w:rsidRDefault="00195819" w:rsidP="00E33DED">
      <w:pPr>
        <w:pStyle w:val="Szvegtrzs"/>
        <w:tabs>
          <w:tab w:val="left" w:pos="142"/>
        </w:tabs>
        <w:rPr>
          <w:sz w:val="24"/>
          <w:szCs w:val="24"/>
        </w:rPr>
      </w:pPr>
      <w:r>
        <w:rPr>
          <w:sz w:val="24"/>
          <w:szCs w:val="24"/>
        </w:rPr>
        <w:t>5.</w:t>
      </w:r>
      <w:r w:rsidR="00E33DED">
        <w:rPr>
          <w:sz w:val="24"/>
          <w:szCs w:val="24"/>
        </w:rPr>
        <w:t xml:space="preserve">3. </w:t>
      </w:r>
      <w:r w:rsidR="008B22C9">
        <w:rPr>
          <w:sz w:val="24"/>
          <w:szCs w:val="24"/>
        </w:rPr>
        <w:t>családsegítés;</w:t>
      </w:r>
    </w:p>
    <w:p w:rsidR="008B22C9" w:rsidRDefault="00195819" w:rsidP="00E33DED">
      <w:pPr>
        <w:pStyle w:val="Szvegtrzs"/>
        <w:tabs>
          <w:tab w:val="left" w:pos="142"/>
        </w:tabs>
        <w:rPr>
          <w:sz w:val="24"/>
          <w:szCs w:val="24"/>
        </w:rPr>
      </w:pPr>
      <w:r>
        <w:rPr>
          <w:sz w:val="24"/>
          <w:szCs w:val="24"/>
        </w:rPr>
        <w:t>5.</w:t>
      </w:r>
      <w:r w:rsidR="00E33DED">
        <w:rPr>
          <w:sz w:val="24"/>
          <w:szCs w:val="24"/>
        </w:rPr>
        <w:t xml:space="preserve">4. </w:t>
      </w:r>
      <w:r w:rsidR="008B22C9">
        <w:rPr>
          <w:sz w:val="24"/>
          <w:szCs w:val="24"/>
        </w:rPr>
        <w:t>szociális étkeztetés;</w:t>
      </w:r>
    </w:p>
    <w:p w:rsidR="008B22C9" w:rsidRDefault="00195819" w:rsidP="00E33DED">
      <w:pPr>
        <w:pStyle w:val="Szvegtrzs"/>
        <w:tabs>
          <w:tab w:val="left" w:pos="142"/>
        </w:tabs>
        <w:rPr>
          <w:sz w:val="24"/>
          <w:szCs w:val="24"/>
        </w:rPr>
      </w:pPr>
      <w:r>
        <w:rPr>
          <w:sz w:val="24"/>
          <w:szCs w:val="24"/>
        </w:rPr>
        <w:t>5.</w:t>
      </w:r>
      <w:r w:rsidR="00E33DED">
        <w:rPr>
          <w:sz w:val="24"/>
          <w:szCs w:val="24"/>
        </w:rPr>
        <w:t xml:space="preserve">5. </w:t>
      </w:r>
      <w:r w:rsidR="008B22C9">
        <w:rPr>
          <w:sz w:val="24"/>
          <w:szCs w:val="24"/>
        </w:rPr>
        <w:t>házi segítségnyújtás;</w:t>
      </w:r>
    </w:p>
    <w:p w:rsidR="00F3514F" w:rsidRDefault="00195819" w:rsidP="00E33DED">
      <w:pPr>
        <w:pStyle w:val="Szvegtrzs"/>
        <w:tabs>
          <w:tab w:val="left" w:pos="142"/>
        </w:tabs>
        <w:rPr>
          <w:sz w:val="24"/>
          <w:szCs w:val="24"/>
        </w:rPr>
      </w:pPr>
      <w:r>
        <w:rPr>
          <w:sz w:val="24"/>
          <w:szCs w:val="24"/>
        </w:rPr>
        <w:t>5.</w:t>
      </w:r>
      <w:r w:rsidR="00E33DED">
        <w:rPr>
          <w:sz w:val="24"/>
          <w:szCs w:val="24"/>
        </w:rPr>
        <w:t xml:space="preserve">6. </w:t>
      </w:r>
      <w:r w:rsidR="008B22C9">
        <w:rPr>
          <w:sz w:val="24"/>
          <w:szCs w:val="24"/>
        </w:rPr>
        <w:t>jelzőrendszeres házi segítségnyújtás;</w:t>
      </w:r>
    </w:p>
    <w:p w:rsidR="00F3514F" w:rsidRDefault="00195819" w:rsidP="00E33DED">
      <w:pPr>
        <w:pStyle w:val="Szvegtrzs"/>
        <w:tabs>
          <w:tab w:val="left" w:pos="142"/>
        </w:tabs>
        <w:rPr>
          <w:sz w:val="24"/>
          <w:szCs w:val="24"/>
        </w:rPr>
      </w:pPr>
      <w:r>
        <w:rPr>
          <w:sz w:val="24"/>
          <w:szCs w:val="24"/>
        </w:rPr>
        <w:t>5.</w:t>
      </w:r>
      <w:r w:rsidR="00E33DED">
        <w:rPr>
          <w:sz w:val="24"/>
          <w:szCs w:val="24"/>
        </w:rPr>
        <w:t xml:space="preserve">7. </w:t>
      </w:r>
      <w:r w:rsidR="008B22C9">
        <w:rPr>
          <w:sz w:val="24"/>
          <w:szCs w:val="24"/>
        </w:rPr>
        <w:t>közösségi szolgáltatások (kivéve: szenvedélybetegek</w:t>
      </w:r>
      <w:r w:rsidR="00F3514F">
        <w:rPr>
          <w:sz w:val="24"/>
          <w:szCs w:val="24"/>
        </w:rPr>
        <w:t xml:space="preserve"> alacsony küszöbű ellátása);</w:t>
      </w:r>
    </w:p>
    <w:p w:rsidR="008B22C9" w:rsidRDefault="00195819" w:rsidP="004E60B3">
      <w:pPr>
        <w:pStyle w:val="Szvegtrzs"/>
        <w:rPr>
          <w:sz w:val="24"/>
          <w:szCs w:val="24"/>
        </w:rPr>
      </w:pPr>
      <w:r>
        <w:rPr>
          <w:sz w:val="24"/>
          <w:szCs w:val="24"/>
        </w:rPr>
        <w:t>5.</w:t>
      </w:r>
      <w:r w:rsidR="004E60B3">
        <w:rPr>
          <w:sz w:val="24"/>
          <w:szCs w:val="24"/>
        </w:rPr>
        <w:t xml:space="preserve">8. </w:t>
      </w:r>
      <w:r w:rsidR="004E60B3" w:rsidRPr="004E60B3">
        <w:rPr>
          <w:sz w:val="24"/>
          <w:szCs w:val="24"/>
        </w:rPr>
        <w:t>időskorúak tartós bentlakásos szociális ellátása</w:t>
      </w:r>
      <w:r w:rsidR="004E60B3">
        <w:rPr>
          <w:sz w:val="24"/>
          <w:szCs w:val="24"/>
        </w:rPr>
        <w:t>,</w:t>
      </w:r>
      <w:r w:rsidR="004E60B3" w:rsidRPr="004E60B3">
        <w:rPr>
          <w:sz w:val="24"/>
          <w:szCs w:val="24"/>
        </w:rPr>
        <w:t xml:space="preserve"> és demens betegek</w:t>
      </w:r>
      <w:r w:rsidR="004E60B3">
        <w:rPr>
          <w:sz w:val="24"/>
          <w:szCs w:val="24"/>
        </w:rPr>
        <w:t xml:space="preserve"> b</w:t>
      </w:r>
      <w:r w:rsidR="004E60B3" w:rsidRPr="004E60B3">
        <w:rPr>
          <w:sz w:val="24"/>
          <w:szCs w:val="24"/>
        </w:rPr>
        <w:t>entlakásos ellátása</w:t>
      </w:r>
    </w:p>
    <w:p w:rsidR="008B22C9" w:rsidRDefault="00195819" w:rsidP="00E33DED">
      <w:pPr>
        <w:pStyle w:val="Szvegtrzs"/>
        <w:tabs>
          <w:tab w:val="left" w:pos="142"/>
          <w:tab w:val="left" w:pos="3119"/>
        </w:tabs>
        <w:rPr>
          <w:sz w:val="24"/>
          <w:szCs w:val="24"/>
        </w:rPr>
      </w:pPr>
      <w:r>
        <w:rPr>
          <w:sz w:val="24"/>
          <w:szCs w:val="24"/>
        </w:rPr>
        <w:t>5.</w:t>
      </w:r>
      <w:r w:rsidR="00E33DED">
        <w:rPr>
          <w:sz w:val="24"/>
          <w:szCs w:val="24"/>
        </w:rPr>
        <w:t xml:space="preserve">9. </w:t>
      </w:r>
      <w:r w:rsidR="008B22C9">
        <w:rPr>
          <w:sz w:val="24"/>
          <w:szCs w:val="24"/>
        </w:rPr>
        <w:t>idősek nappali ellátása.</w:t>
      </w:r>
    </w:p>
    <w:p w:rsidR="008B22C9" w:rsidRPr="00E26456" w:rsidRDefault="008B22C9" w:rsidP="008B22C9">
      <w:pPr>
        <w:pStyle w:val="Szvegtrzs"/>
        <w:tabs>
          <w:tab w:val="left" w:pos="3780"/>
        </w:tabs>
        <w:rPr>
          <w:sz w:val="24"/>
          <w:szCs w:val="24"/>
        </w:rPr>
      </w:pPr>
    </w:p>
    <w:p w:rsidR="00452079" w:rsidRDefault="00452079" w:rsidP="00C1757F">
      <w:pPr>
        <w:jc w:val="center"/>
      </w:pPr>
      <w:r>
        <w:t>-------------------------</w:t>
      </w:r>
    </w:p>
    <w:p w:rsidR="00452079" w:rsidRDefault="00452079" w:rsidP="00C1757F">
      <w:pPr>
        <w:jc w:val="center"/>
        <w:sectPr w:rsidR="00452079" w:rsidSect="00B00706">
          <w:footnotePr>
            <w:numStart w:val="3"/>
          </w:footnotePr>
          <w:pgSz w:w="11907" w:h="16840"/>
          <w:pgMar w:top="1134" w:right="1134" w:bottom="1134" w:left="1134" w:header="708" w:footer="708" w:gutter="0"/>
          <w:cols w:space="708"/>
        </w:sectPr>
      </w:pPr>
    </w:p>
    <w:p w:rsidR="00CB453D" w:rsidRPr="00CB453D" w:rsidRDefault="00CB453D" w:rsidP="00CB453D">
      <w:pPr>
        <w:widowControl w:val="0"/>
        <w:tabs>
          <w:tab w:val="left" w:pos="11955"/>
        </w:tabs>
        <w:jc w:val="center"/>
        <w:rPr>
          <w:i/>
          <w:sz w:val="22"/>
          <w:szCs w:val="22"/>
        </w:rPr>
      </w:pPr>
      <w:r w:rsidRPr="00CB453D">
        <w:rPr>
          <w:i/>
          <w:sz w:val="22"/>
          <w:szCs w:val="22"/>
        </w:rPr>
        <w:t>6. melléklet a 32/2014. (XII. 23.)</w:t>
      </w:r>
      <w:r w:rsidRPr="00CB453D">
        <w:rPr>
          <w:i/>
        </w:rPr>
        <w:t xml:space="preserve"> </w:t>
      </w:r>
      <w:r w:rsidRPr="00CB453D">
        <w:rPr>
          <w:i/>
          <w:sz w:val="22"/>
          <w:szCs w:val="22"/>
        </w:rPr>
        <w:t>önkormányzati rendelethez</w:t>
      </w:r>
    </w:p>
    <w:p w:rsidR="00CB453D" w:rsidRPr="00CB453D" w:rsidRDefault="00CB453D" w:rsidP="00CB453D">
      <w:pPr>
        <w:jc w:val="center"/>
        <w:rPr>
          <w:b/>
          <w:sz w:val="22"/>
          <w:szCs w:val="22"/>
        </w:rPr>
      </w:pPr>
      <w:r w:rsidRPr="00CB453D">
        <w:rPr>
          <w:b/>
          <w:sz w:val="22"/>
          <w:szCs w:val="22"/>
        </w:rPr>
        <w:t>A Ceglédi Közös Önkormányzati Hivatal belső szervezeti tagozódása, munkarendje, ügyfélfogadási rendje</w:t>
      </w:r>
    </w:p>
    <w:p w:rsidR="00CB453D" w:rsidRPr="00CB453D" w:rsidRDefault="00CB453D" w:rsidP="00CB453D">
      <w:pPr>
        <w:jc w:val="center"/>
        <w:rPr>
          <w:b/>
          <w:sz w:val="22"/>
          <w:szCs w:val="22"/>
        </w:rPr>
      </w:pPr>
    </w:p>
    <w:p w:rsidR="00CB453D" w:rsidRPr="00CB453D" w:rsidRDefault="00CB453D" w:rsidP="00CB453D">
      <w:pPr>
        <w:widowControl w:val="0"/>
        <w:jc w:val="center"/>
        <w:rPr>
          <w:b/>
          <w:sz w:val="22"/>
          <w:szCs w:val="22"/>
        </w:rPr>
      </w:pPr>
      <w:r w:rsidRPr="00CB453D">
        <w:rPr>
          <w:b/>
          <w:sz w:val="22"/>
          <w:szCs w:val="22"/>
        </w:rPr>
        <w:t>6.1.</w:t>
      </w:r>
      <w:r>
        <w:rPr>
          <w:rStyle w:val="Lbjegyzet-hivatkozs"/>
          <w:b/>
          <w:sz w:val="22"/>
          <w:szCs w:val="22"/>
        </w:rPr>
        <w:footnoteReference w:id="6"/>
      </w:r>
      <w:r w:rsidRPr="00CB453D">
        <w:rPr>
          <w:b/>
          <w:sz w:val="22"/>
          <w:szCs w:val="22"/>
        </w:rPr>
        <w:t xml:space="preserve"> Ceglédi Közös Önkormányzati Hivatal Szervezeti Struktúrája 2019. január 1-jétől</w:t>
      </w:r>
    </w:p>
    <w:p w:rsidR="00CB453D" w:rsidRPr="00CB453D" w:rsidRDefault="00CB453D" w:rsidP="00CB453D">
      <w:pPr>
        <w:widowControl w:val="0"/>
        <w:jc w:val="center"/>
        <w:rPr>
          <w:b/>
          <w:sz w:val="22"/>
          <w:szCs w:val="22"/>
        </w:rPr>
      </w:pPr>
      <w:r w:rsidRPr="00CB453D">
        <w:rPr>
          <w:b/>
          <w:sz w:val="22"/>
          <w:szCs w:val="22"/>
        </w:rPr>
        <w:t xml:space="preserve">Összlétszám: 101 fő </w:t>
      </w:r>
      <w:r w:rsidRPr="00CB453D">
        <w:rPr>
          <w:sz w:val="22"/>
          <w:szCs w:val="22"/>
        </w:rPr>
        <w:t>{96 fő + 5</w:t>
      </w:r>
      <w:r w:rsidRPr="00CB453D">
        <w:rPr>
          <w:sz w:val="17"/>
          <w:szCs w:val="17"/>
        </w:rPr>
        <w:sym w:font="Symbol" w:char="F02A"/>
      </w:r>
      <w:r w:rsidRPr="00CB453D">
        <w:rPr>
          <w:sz w:val="22"/>
          <w:szCs w:val="22"/>
        </w:rPr>
        <w:t xml:space="preserve"> rehabilitációs létszámhely}</w:t>
      </w:r>
    </w:p>
    <w:p w:rsidR="00CB453D" w:rsidRPr="00CB453D" w:rsidRDefault="00CB453D" w:rsidP="00CB453D">
      <w:pPr>
        <w:rPr>
          <w:sz w:val="20"/>
        </w:rPr>
      </w:pPr>
    </w:p>
    <w:p w:rsidR="00CB453D" w:rsidRPr="00CB453D" w:rsidRDefault="00D864F7" w:rsidP="00CB453D">
      <w:pPr>
        <w:rPr>
          <w:sz w:val="20"/>
        </w:rPr>
      </w:pPr>
      <w:r>
        <w:rPr>
          <w:noProof/>
        </w:rPr>
        <mc:AlternateContent>
          <mc:Choice Requires="wps">
            <w:drawing>
              <wp:anchor distT="0" distB="0" distL="114300" distR="114300" simplePos="0" relativeHeight="251656192" behindDoc="0" locked="0" layoutInCell="1" allowOverlap="1">
                <wp:simplePos x="0" y="0"/>
                <wp:positionH relativeFrom="column">
                  <wp:posOffset>3364230</wp:posOffset>
                </wp:positionH>
                <wp:positionV relativeFrom="paragraph">
                  <wp:posOffset>44450</wp:posOffset>
                </wp:positionV>
                <wp:extent cx="1600200" cy="659130"/>
                <wp:effectExtent l="0" t="0" r="19050" b="26670"/>
                <wp:wrapNone/>
                <wp:docPr id="31" name="Szövegdoboz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59130"/>
                        </a:xfrm>
                        <a:prstGeom prst="rect">
                          <a:avLst/>
                        </a:prstGeom>
                        <a:solidFill>
                          <a:srgbClr val="FFFFFF"/>
                        </a:solidFill>
                        <a:ln w="9525">
                          <a:solidFill>
                            <a:srgbClr val="000000"/>
                          </a:solidFill>
                          <a:miter lim="800000"/>
                          <a:headEnd/>
                          <a:tailEnd/>
                        </a:ln>
                      </wps:spPr>
                      <wps:txbx>
                        <w:txbxContent>
                          <w:p w:rsidR="00CB453D" w:rsidRDefault="00CB453D" w:rsidP="00CB453D">
                            <w:pPr>
                              <w:jc w:val="center"/>
                              <w:rPr>
                                <w:b/>
                                <w:i/>
                                <w:sz w:val="22"/>
                                <w:szCs w:val="22"/>
                              </w:rPr>
                            </w:pPr>
                          </w:p>
                          <w:p w:rsidR="00CB453D" w:rsidRPr="00A118E1" w:rsidRDefault="00CB453D" w:rsidP="00CB453D">
                            <w:pPr>
                              <w:jc w:val="center"/>
                              <w:rPr>
                                <w:b/>
                                <w:i/>
                                <w:sz w:val="22"/>
                                <w:szCs w:val="22"/>
                              </w:rPr>
                            </w:pPr>
                            <w:r w:rsidRPr="00A118E1">
                              <w:rPr>
                                <w:b/>
                                <w:i/>
                                <w:sz w:val="22"/>
                                <w:szCs w:val="22"/>
                              </w:rPr>
                              <w:t>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22" o:spid="_x0000_s1026" type="#_x0000_t202" style="position:absolute;left:0;text-align:left;margin-left:264.9pt;margin-top:3.5pt;width:126pt;height:5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">
                <v:textbox>
                  <w:txbxContent>
                    <w:p w:rsidR="00CB453D" w:rsidRDefault="00CB453D" w:rsidP="00CB453D">
                      <w:pPr>
                        <w:jc w:val="center"/>
                        <w:rPr>
                          <w:b/>
                          <w:i/>
                          <w:sz w:val="22"/>
                          <w:szCs w:val="22"/>
                        </w:rPr>
                      </w:pPr>
                    </w:p>
                    <w:p w:rsidR="00CB453D" w:rsidRPr="00A118E1" w:rsidRDefault="00CB453D" w:rsidP="00CB453D">
                      <w:pPr>
                        <w:jc w:val="center"/>
                        <w:rPr>
                          <w:b/>
                          <w:i/>
                          <w:sz w:val="22"/>
                          <w:szCs w:val="22"/>
                        </w:rPr>
                      </w:pPr>
                      <w:r w:rsidRPr="00A118E1">
                        <w:rPr>
                          <w:b/>
                          <w:i/>
                          <w:sz w:val="22"/>
                          <w:szCs w:val="22"/>
                        </w:rPr>
                        <w:t>POLGÁRMESTER</w:t>
                      </w:r>
                    </w:p>
                  </w:txbxContent>
                </v:textbox>
              </v:shape>
            </w:pict>
          </mc:Fallback>
        </mc:AlternateContent>
      </w:r>
    </w:p>
    <w:p w:rsidR="00CB453D" w:rsidRPr="00CB453D" w:rsidRDefault="00CB453D" w:rsidP="00CB453D">
      <w:pPr>
        <w:rPr>
          <w:sz w:val="20"/>
        </w:rPr>
      </w:pPr>
    </w:p>
    <w:p w:rsidR="00CB453D" w:rsidRPr="00CB453D" w:rsidRDefault="00D864F7" w:rsidP="00CB453D">
      <w:pPr>
        <w:rPr>
          <w:sz w:val="20"/>
        </w:rPr>
      </w:pPr>
      <w:r>
        <w:rPr>
          <w:noProof/>
        </w:rPr>
        <mc:AlternateContent>
          <mc:Choice Requires="wps">
            <w:drawing>
              <wp:anchor distT="0" distB="0" distL="114300" distR="114300" simplePos="0" relativeHeight="251650048" behindDoc="0" locked="0" layoutInCell="1" allowOverlap="1">
                <wp:simplePos x="0" y="0"/>
                <wp:positionH relativeFrom="column">
                  <wp:posOffset>4964430</wp:posOffset>
                </wp:positionH>
                <wp:positionV relativeFrom="paragraph">
                  <wp:posOffset>38100</wp:posOffset>
                </wp:positionV>
                <wp:extent cx="2499995" cy="518795"/>
                <wp:effectExtent l="11430" t="9525" r="31750" b="62230"/>
                <wp:wrapNone/>
                <wp:docPr id="30" name="Lin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9995" cy="518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9pt,3pt" to="587.75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">
                <v:stroke endarrow="block"/>
              </v:lin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906780</wp:posOffset>
                </wp:positionH>
                <wp:positionV relativeFrom="paragraph">
                  <wp:posOffset>38100</wp:posOffset>
                </wp:positionV>
                <wp:extent cx="2457450" cy="695325"/>
                <wp:effectExtent l="30480" t="9525" r="7620" b="57150"/>
                <wp:wrapNone/>
                <wp:docPr id="29"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57450" cy="695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8"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4pt,3pt" to="264.9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">
                <v:stroke endarrow="block"/>
              </v:line>
            </w:pict>
          </mc:Fallback>
        </mc:AlternateContent>
      </w:r>
    </w:p>
    <w:p w:rsidR="00CB453D" w:rsidRPr="00CB453D" w:rsidRDefault="00CB453D" w:rsidP="00CB453D">
      <w:pPr>
        <w:rPr>
          <w:sz w:val="20"/>
        </w:rPr>
      </w:pPr>
    </w:p>
    <w:p w:rsidR="00CB453D" w:rsidRPr="00CB453D" w:rsidRDefault="00D864F7" w:rsidP="00CB453D">
      <w:pPr>
        <w:rPr>
          <w:sz w:val="20"/>
        </w:rPr>
      </w:pPr>
      <w:r>
        <w:rPr>
          <w:noProof/>
        </w:rPr>
        <mc:AlternateContent>
          <mc:Choice Requires="wps">
            <w:drawing>
              <wp:anchor distT="0" distB="0" distL="114300" distR="114300" simplePos="0" relativeHeight="251660288" behindDoc="0" locked="0" layoutInCell="1" allowOverlap="1">
                <wp:simplePos x="0" y="0"/>
                <wp:positionH relativeFrom="column">
                  <wp:posOffset>4964430</wp:posOffset>
                </wp:positionH>
                <wp:positionV relativeFrom="paragraph">
                  <wp:posOffset>116840</wp:posOffset>
                </wp:positionV>
                <wp:extent cx="2878455" cy="1193800"/>
                <wp:effectExtent l="11430" t="12065" r="34290" b="60960"/>
                <wp:wrapNone/>
                <wp:docPr id="28"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8455" cy="1193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9pt,9.2pt" to="617.55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">
                <v:stroke endarrow="block"/>
              </v:line>
            </w:pict>
          </mc:Fallback>
        </mc:AlternateContent>
      </w:r>
    </w:p>
    <w:p w:rsidR="00CB453D" w:rsidRPr="00CB453D" w:rsidRDefault="00D864F7" w:rsidP="00CB453D">
      <w:pPr>
        <w:rPr>
          <w:sz w:val="20"/>
        </w:rPr>
      </w:pPr>
      <w:r>
        <w:rPr>
          <w:noProof/>
        </w:rPr>
        <mc:AlternateContent>
          <mc:Choice Requires="wps">
            <w:drawing>
              <wp:anchor distT="0" distB="0" distL="114300" distR="114300" simplePos="0" relativeHeight="251655168" behindDoc="0" locked="0" layoutInCell="1" allowOverlap="1">
                <wp:simplePos x="0" y="0"/>
                <wp:positionH relativeFrom="column">
                  <wp:posOffset>4166235</wp:posOffset>
                </wp:positionH>
                <wp:positionV relativeFrom="paragraph">
                  <wp:posOffset>0</wp:posOffset>
                </wp:positionV>
                <wp:extent cx="0" cy="342900"/>
                <wp:effectExtent l="60960" t="9525" r="53340" b="19050"/>
                <wp:wrapNone/>
                <wp:docPr id="27"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0"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05pt,0" to="328.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">
                <v:stroke endarrow="block"/>
              </v:line>
            </w:pict>
          </mc:Fallback>
        </mc:AlternateContent>
      </w:r>
    </w:p>
    <w:p w:rsidR="00CB453D" w:rsidRPr="00CB453D" w:rsidRDefault="00D864F7" w:rsidP="00CB453D">
      <w:r>
        <w:rPr>
          <w:noProof/>
        </w:rPr>
        <mc:AlternateContent>
          <mc:Choice Requires="wps">
            <w:drawing>
              <wp:anchor distT="0" distB="0" distL="114300" distR="114300" simplePos="0" relativeHeight="251658240" behindDoc="0" locked="0" layoutInCell="1" allowOverlap="1">
                <wp:simplePos x="0" y="0"/>
                <wp:positionH relativeFrom="column">
                  <wp:posOffset>6714490</wp:posOffset>
                </wp:positionH>
                <wp:positionV relativeFrom="paragraph">
                  <wp:posOffset>11430</wp:posOffset>
                </wp:positionV>
                <wp:extent cx="1526540" cy="553085"/>
                <wp:effectExtent l="8890" t="11430" r="7620" b="6985"/>
                <wp:wrapNone/>
                <wp:docPr id="26"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6540" cy="553085"/>
                        </a:xfrm>
                        <a:prstGeom prst="rect">
                          <a:avLst/>
                        </a:prstGeom>
                        <a:solidFill>
                          <a:srgbClr val="FFFFFF"/>
                        </a:solidFill>
                        <a:ln w="9525">
                          <a:solidFill>
                            <a:srgbClr val="000000"/>
                          </a:solidFill>
                          <a:miter lim="800000"/>
                          <a:headEnd/>
                          <a:tailEnd/>
                        </a:ln>
                      </wps:spPr>
                      <wps:txbx>
                        <w:txbxContent>
                          <w:p w:rsidR="00CB453D" w:rsidRPr="00B4355E" w:rsidRDefault="00CB453D" w:rsidP="00CB453D">
                            <w:pPr>
                              <w:jc w:val="center"/>
                              <w:rPr>
                                <w:b/>
                                <w:sz w:val="20"/>
                                <w:szCs w:val="20"/>
                              </w:rPr>
                            </w:pPr>
                            <w:r w:rsidRPr="00B4355E">
                              <w:rPr>
                                <w:b/>
                                <w:sz w:val="20"/>
                                <w:szCs w:val="20"/>
                              </w:rPr>
                              <w:t>KONTROLLING</w:t>
                            </w:r>
                          </w:p>
                          <w:p w:rsidR="00CB453D" w:rsidRPr="00B4355E" w:rsidRDefault="00CB453D" w:rsidP="00CB453D">
                            <w:pPr>
                              <w:jc w:val="center"/>
                              <w:rPr>
                                <w:sz w:val="20"/>
                                <w:szCs w:val="20"/>
                              </w:rPr>
                            </w:pPr>
                            <w:r w:rsidRPr="00B4355E">
                              <w:rPr>
                                <w:sz w:val="20"/>
                                <w:szCs w:val="20"/>
                              </w:rPr>
                              <w:t>1 fő Kttv.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 o:spid="_x0000_s1027" type="#_x0000_t202" style="position:absolute;left:0;text-align:left;margin-left:528.7pt;margin-top:.9pt;width:120.2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">
                <v:textbox>
                  <w:txbxContent>
                    <w:p w:rsidR="00CB453D" w:rsidRPr="00B4355E" w:rsidRDefault="00CB453D" w:rsidP="00CB453D">
                      <w:pPr>
                        <w:jc w:val="center"/>
                        <w:rPr>
                          <w:b/>
                          <w:sz w:val="20"/>
                          <w:szCs w:val="20"/>
                        </w:rPr>
                      </w:pPr>
                      <w:r w:rsidRPr="00B4355E">
                        <w:rPr>
                          <w:b/>
                          <w:sz w:val="20"/>
                          <w:szCs w:val="20"/>
                        </w:rPr>
                        <w:t>KONTROLLING</w:t>
                      </w:r>
                    </w:p>
                    <w:p w:rsidR="00CB453D" w:rsidRPr="00B4355E" w:rsidRDefault="00CB453D" w:rsidP="00CB453D">
                      <w:pPr>
                        <w:jc w:val="center"/>
                        <w:rPr>
                          <w:sz w:val="20"/>
                          <w:szCs w:val="20"/>
                        </w:rPr>
                      </w:pPr>
                      <w:r w:rsidRPr="00B4355E">
                        <w:rPr>
                          <w:sz w:val="20"/>
                          <w:szCs w:val="20"/>
                        </w:rPr>
                        <w:t>1 fő Kttv.</w:t>
                      </w:r>
                    </w:p>
                  </w:txbxContent>
                </v:textbox>
              </v:shape>
            </w:pict>
          </mc:Fallback>
        </mc:AlternateContent>
      </w:r>
    </w:p>
    <w:p w:rsidR="00CB453D" w:rsidRPr="00CB453D" w:rsidRDefault="00D864F7" w:rsidP="00CB453D">
      <w:pPr>
        <w:tabs>
          <w:tab w:val="left" w:pos="426"/>
          <w:tab w:val="left" w:pos="851"/>
          <w:tab w:val="left" w:pos="2160"/>
        </w:tabs>
        <w:overflowPunct w:val="0"/>
        <w:adjustRightInd w:val="0"/>
        <w:ind w:left="426"/>
        <w:textAlignment w:val="baseline"/>
        <w:rPr>
          <w:sz w:val="20"/>
        </w:rPr>
      </w:pPr>
      <w:r>
        <w:rPr>
          <w:noProof/>
        </w:rPr>
        <mc:AlternateContent>
          <mc:Choice Requires="wps">
            <w:drawing>
              <wp:anchor distT="0" distB="0" distL="114300" distR="114300" simplePos="0" relativeHeight="251665408" behindDoc="0" locked="0" layoutInCell="1" allowOverlap="1">
                <wp:simplePos x="0" y="0"/>
                <wp:positionH relativeFrom="column">
                  <wp:posOffset>4964430</wp:posOffset>
                </wp:positionH>
                <wp:positionV relativeFrom="paragraph">
                  <wp:posOffset>134620</wp:posOffset>
                </wp:positionV>
                <wp:extent cx="1750060" cy="254635"/>
                <wp:effectExtent l="11430" t="10795" r="29210" b="58420"/>
                <wp:wrapNone/>
                <wp:docPr id="25"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0060" cy="254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9pt,10.6pt" to="528.7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">
                <v:stroke endarrow="block"/>
              </v:lin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99695</wp:posOffset>
                </wp:positionH>
                <wp:positionV relativeFrom="paragraph">
                  <wp:posOffset>21590</wp:posOffset>
                </wp:positionV>
                <wp:extent cx="1600200" cy="599440"/>
                <wp:effectExtent l="13970" t="12065" r="5080" b="7620"/>
                <wp:wrapNone/>
                <wp:docPr id="24" name="Szövegdoboz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99440"/>
                        </a:xfrm>
                        <a:prstGeom prst="rect">
                          <a:avLst/>
                        </a:prstGeom>
                        <a:solidFill>
                          <a:srgbClr val="FFFFFF"/>
                        </a:solidFill>
                        <a:ln w="9525">
                          <a:solidFill>
                            <a:srgbClr val="000000"/>
                          </a:solidFill>
                          <a:miter lim="800000"/>
                          <a:headEnd/>
                          <a:tailEnd/>
                        </a:ln>
                      </wps:spPr>
                      <wps:txbx>
                        <w:txbxContent>
                          <w:p w:rsidR="00CB453D" w:rsidRDefault="00CB453D" w:rsidP="00CB453D">
                            <w:pPr>
                              <w:jc w:val="center"/>
                              <w:rPr>
                                <w:b/>
                                <w:i/>
                                <w:sz w:val="22"/>
                                <w:szCs w:val="22"/>
                              </w:rPr>
                            </w:pPr>
                          </w:p>
                          <w:p w:rsidR="00CB453D" w:rsidRPr="00A118E1" w:rsidRDefault="00CB453D" w:rsidP="00CB453D">
                            <w:pPr>
                              <w:jc w:val="center"/>
                              <w:rPr>
                                <w:b/>
                                <w:i/>
                                <w:sz w:val="22"/>
                                <w:szCs w:val="22"/>
                              </w:rPr>
                            </w:pPr>
                            <w:r w:rsidRPr="00A118E1">
                              <w:rPr>
                                <w:b/>
                                <w:i/>
                                <w:sz w:val="22"/>
                                <w:szCs w:val="22"/>
                              </w:rPr>
                              <w:t>ALPOLGÁRMESTER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17" o:spid="_x0000_s1028" type="#_x0000_t202" style="position:absolute;left:0;text-align:left;margin-left:7.85pt;margin-top:1.7pt;width:126pt;height:4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">
                <v:textbox>
                  <w:txbxContent>
                    <w:p w:rsidR="00CB453D" w:rsidRDefault="00CB453D" w:rsidP="00CB453D">
                      <w:pPr>
                        <w:jc w:val="center"/>
                        <w:rPr>
                          <w:b/>
                          <w:i/>
                          <w:sz w:val="22"/>
                          <w:szCs w:val="22"/>
                        </w:rPr>
                      </w:pPr>
                    </w:p>
                    <w:p w:rsidR="00CB453D" w:rsidRPr="00A118E1" w:rsidRDefault="00CB453D" w:rsidP="00CB453D">
                      <w:pPr>
                        <w:jc w:val="center"/>
                        <w:rPr>
                          <w:b/>
                          <w:i/>
                          <w:sz w:val="22"/>
                          <w:szCs w:val="22"/>
                        </w:rPr>
                      </w:pPr>
                      <w:r w:rsidRPr="00A118E1">
                        <w:rPr>
                          <w:b/>
                          <w:i/>
                          <w:sz w:val="22"/>
                          <w:szCs w:val="22"/>
                        </w:rPr>
                        <w:t>ALPOLGÁRMESTER</w:t>
                      </w:r>
                    </w:p>
                  </w:txbxContent>
                </v:textbox>
              </v:shape>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3328035</wp:posOffset>
                </wp:positionH>
                <wp:positionV relativeFrom="paragraph">
                  <wp:posOffset>21590</wp:posOffset>
                </wp:positionV>
                <wp:extent cx="1636395" cy="520065"/>
                <wp:effectExtent l="13335" t="12065" r="7620" b="10795"/>
                <wp:wrapNone/>
                <wp:docPr id="23"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520065"/>
                        </a:xfrm>
                        <a:prstGeom prst="rect">
                          <a:avLst/>
                        </a:prstGeom>
                        <a:solidFill>
                          <a:srgbClr val="FFFFFF"/>
                        </a:solidFill>
                        <a:ln w="9525">
                          <a:solidFill>
                            <a:srgbClr val="000000"/>
                          </a:solidFill>
                          <a:miter lim="800000"/>
                          <a:headEnd/>
                          <a:tailEnd/>
                        </a:ln>
                      </wps:spPr>
                      <wps:txbx>
                        <w:txbxContent>
                          <w:p w:rsidR="00CB453D" w:rsidRDefault="00CB453D" w:rsidP="00CB453D">
                            <w:pPr>
                              <w:jc w:val="center"/>
                              <w:rPr>
                                <w:b/>
                                <w:sz w:val="22"/>
                                <w:szCs w:val="22"/>
                              </w:rPr>
                            </w:pPr>
                            <w:r w:rsidRPr="00EF3873">
                              <w:rPr>
                                <w:b/>
                                <w:sz w:val="22"/>
                                <w:szCs w:val="22"/>
                              </w:rPr>
                              <w:t>JEGYZŐ</w:t>
                            </w:r>
                          </w:p>
                          <w:p w:rsidR="00CB453D" w:rsidRPr="007C0285" w:rsidRDefault="00CB453D" w:rsidP="00CB453D">
                            <w:pPr>
                              <w:jc w:val="center"/>
                              <w:rPr>
                                <w:sz w:val="22"/>
                                <w:szCs w:val="22"/>
                              </w:rPr>
                            </w:pPr>
                            <w:r w:rsidRPr="007C0285">
                              <w:rPr>
                                <w:sz w:val="22"/>
                                <w:szCs w:val="22"/>
                              </w:rPr>
                              <w:t>1 fő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7" o:spid="_x0000_s1029" type="#_x0000_t202" style="position:absolute;left:0;text-align:left;margin-left:262.05pt;margin-top:1.7pt;width:128.85pt;height:40.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">
                <v:textbox>
                  <w:txbxContent>
                    <w:p w:rsidR="00CB453D" w:rsidRDefault="00CB453D" w:rsidP="00CB453D">
                      <w:pPr>
                        <w:jc w:val="center"/>
                        <w:rPr>
                          <w:b/>
                          <w:sz w:val="22"/>
                          <w:szCs w:val="22"/>
                        </w:rPr>
                      </w:pPr>
                      <w:r w:rsidRPr="00EF3873">
                        <w:rPr>
                          <w:b/>
                          <w:sz w:val="22"/>
                          <w:szCs w:val="22"/>
                        </w:rPr>
                        <w:t>JEGYZŐ</w:t>
                      </w:r>
                    </w:p>
                    <w:p w:rsidR="00CB453D" w:rsidRPr="007C0285" w:rsidRDefault="00CB453D" w:rsidP="00CB453D">
                      <w:pPr>
                        <w:jc w:val="center"/>
                        <w:rPr>
                          <w:sz w:val="22"/>
                          <w:szCs w:val="22"/>
                        </w:rPr>
                      </w:pPr>
                      <w:r w:rsidRPr="007C0285">
                        <w:rPr>
                          <w:sz w:val="22"/>
                          <w:szCs w:val="22"/>
                        </w:rPr>
                        <w:t>1 fő</w:t>
                      </w:r>
                    </w:p>
                  </w:txbxContent>
                </v:textbox>
              </v:shape>
            </w:pict>
          </mc:Fallback>
        </mc:AlternateContent>
      </w:r>
    </w:p>
    <w:p w:rsidR="00CB453D" w:rsidRPr="00CB453D" w:rsidRDefault="00D864F7" w:rsidP="00CB453D">
      <w:r>
        <w:rPr>
          <w:noProof/>
        </w:rPr>
        <mc:AlternateContent>
          <mc:Choice Requires="wps">
            <w:drawing>
              <wp:anchor distT="0" distB="0" distL="114300" distR="114300" simplePos="0" relativeHeight="251664384" behindDoc="0" locked="0" layoutInCell="1" allowOverlap="1">
                <wp:simplePos x="0" y="0"/>
                <wp:positionH relativeFrom="column">
                  <wp:posOffset>4964430</wp:posOffset>
                </wp:positionH>
                <wp:positionV relativeFrom="paragraph">
                  <wp:posOffset>100965</wp:posOffset>
                </wp:positionV>
                <wp:extent cx="2799715" cy="596265"/>
                <wp:effectExtent l="11430" t="5715" r="27305" b="55245"/>
                <wp:wrapNone/>
                <wp:docPr id="22"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9715" cy="596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9pt,7.95pt" to="611.35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">
                <v:stroke endarrow="block"/>
              </v:line>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870585</wp:posOffset>
                </wp:positionH>
                <wp:positionV relativeFrom="paragraph">
                  <wp:posOffset>151765</wp:posOffset>
                </wp:positionV>
                <wp:extent cx="2457450" cy="714375"/>
                <wp:effectExtent l="32385" t="8890" r="5715" b="57785"/>
                <wp:wrapNone/>
                <wp:docPr id="21"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57450" cy="714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4" o:spid="_x0000_s1026" style="position:absolute;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5pt,11.95pt" to="262.05pt,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">
                <v:stroke endarrow="block"/>
              </v:line>
            </w:pict>
          </mc:Fallback>
        </mc:AlternateContent>
      </w:r>
    </w:p>
    <w:p w:rsidR="00CB453D" w:rsidRPr="00CB453D" w:rsidRDefault="00CB453D" w:rsidP="00CB453D"/>
    <w:p w:rsidR="00CB453D" w:rsidRPr="00CB453D" w:rsidRDefault="00D864F7" w:rsidP="00CB453D">
      <w:r>
        <w:rPr>
          <w:noProof/>
        </w:rPr>
        <mc:AlternateContent>
          <mc:Choice Requires="wps">
            <w:drawing>
              <wp:anchor distT="0" distB="0" distL="114300" distR="114300" simplePos="0" relativeHeight="251663360" behindDoc="0" locked="0" layoutInCell="1" allowOverlap="1">
                <wp:simplePos x="0" y="0"/>
                <wp:positionH relativeFrom="column">
                  <wp:posOffset>4316095</wp:posOffset>
                </wp:positionH>
                <wp:positionV relativeFrom="paragraph">
                  <wp:posOffset>44450</wp:posOffset>
                </wp:positionV>
                <wp:extent cx="0" cy="1375410"/>
                <wp:effectExtent l="58420" t="6350" r="55880" b="18415"/>
                <wp:wrapNone/>
                <wp:docPr id="20"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5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85pt,3.5pt" to="339.85pt,1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">
                <v:stroke endarrow="block"/>
              </v:line>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2536825</wp:posOffset>
                </wp:positionH>
                <wp:positionV relativeFrom="paragraph">
                  <wp:posOffset>45085</wp:posOffset>
                </wp:positionV>
                <wp:extent cx="1294130" cy="1374775"/>
                <wp:effectExtent l="50800" t="6985" r="7620" b="46990"/>
                <wp:wrapNone/>
                <wp:docPr id="19"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94130" cy="1374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6"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75pt,3.55pt" to="301.65pt,1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">
                <v:stroke endarrow="block"/>
              </v:line>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4458335</wp:posOffset>
                </wp:positionH>
                <wp:positionV relativeFrom="paragraph">
                  <wp:posOffset>45085</wp:posOffset>
                </wp:positionV>
                <wp:extent cx="1771015" cy="1374775"/>
                <wp:effectExtent l="10160" t="6985" r="47625" b="56515"/>
                <wp:wrapNone/>
                <wp:docPr id="18"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1015" cy="1374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05pt,3.55pt" to="490.5pt,1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">
                <v:stroke endarrow="block"/>
              </v:lin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4964430</wp:posOffset>
                </wp:positionH>
                <wp:positionV relativeFrom="paragraph">
                  <wp:posOffset>45085</wp:posOffset>
                </wp:positionV>
                <wp:extent cx="2335530" cy="1375410"/>
                <wp:effectExtent l="11430" t="6985" r="43815" b="55880"/>
                <wp:wrapNone/>
                <wp:docPr id="17" name="Lin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5530" cy="1375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9pt,3.55pt" to="574.8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">
                <v:stroke endarrow="block"/>
              </v:line>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1175385</wp:posOffset>
                </wp:positionH>
                <wp:positionV relativeFrom="paragraph">
                  <wp:posOffset>45085</wp:posOffset>
                </wp:positionV>
                <wp:extent cx="2152650" cy="1375410"/>
                <wp:effectExtent l="41910" t="6985" r="5715" b="55880"/>
                <wp:wrapNone/>
                <wp:docPr id="16"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2650" cy="1375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2" o:spid="_x0000_s1026" style="position:absolute;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5pt,3.55pt" to="262.05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">
                <v:stroke endarrow="block"/>
              </v:line>
            </w:pict>
          </mc:Fallback>
        </mc:AlternateContent>
      </w:r>
    </w:p>
    <w:p w:rsidR="00CB453D" w:rsidRPr="00CB453D" w:rsidRDefault="00D864F7" w:rsidP="00CB453D">
      <w:r>
        <w:rPr>
          <w:noProof/>
        </w:rPr>
        <mc:AlternateContent>
          <mc:Choice Requires="wps">
            <w:drawing>
              <wp:anchor distT="0" distB="0" distL="114300" distR="114300" simplePos="0" relativeHeight="251642880" behindDoc="0" locked="0" layoutInCell="1" allowOverlap="1">
                <wp:simplePos x="0" y="0"/>
                <wp:positionH relativeFrom="column">
                  <wp:posOffset>6785610</wp:posOffset>
                </wp:positionH>
                <wp:positionV relativeFrom="paragraph">
                  <wp:posOffset>171450</wp:posOffset>
                </wp:positionV>
                <wp:extent cx="2266950" cy="716280"/>
                <wp:effectExtent l="13335" t="9525" r="5715" b="7620"/>
                <wp:wrapNone/>
                <wp:docPr id="15"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716280"/>
                        </a:xfrm>
                        <a:prstGeom prst="rect">
                          <a:avLst/>
                        </a:prstGeom>
                        <a:solidFill>
                          <a:srgbClr val="FFFFFF"/>
                        </a:solidFill>
                        <a:ln w="9525">
                          <a:solidFill>
                            <a:srgbClr val="000000"/>
                          </a:solidFill>
                          <a:miter lim="800000"/>
                          <a:headEnd/>
                          <a:tailEnd/>
                        </a:ln>
                      </wps:spPr>
                      <wps:txbx>
                        <w:txbxContent>
                          <w:p w:rsidR="00CB453D" w:rsidRDefault="00CB453D" w:rsidP="00CB453D">
                            <w:pPr>
                              <w:jc w:val="center"/>
                              <w:rPr>
                                <w:b/>
                                <w:sz w:val="22"/>
                                <w:szCs w:val="22"/>
                              </w:rPr>
                            </w:pPr>
                          </w:p>
                          <w:p w:rsidR="00CB453D" w:rsidRPr="00B4355E" w:rsidRDefault="00CB453D" w:rsidP="00CB453D">
                            <w:pPr>
                              <w:jc w:val="center"/>
                              <w:rPr>
                                <w:b/>
                                <w:sz w:val="20"/>
                                <w:szCs w:val="20"/>
                              </w:rPr>
                            </w:pPr>
                            <w:r w:rsidRPr="00B4355E">
                              <w:rPr>
                                <w:b/>
                                <w:sz w:val="20"/>
                                <w:szCs w:val="20"/>
                              </w:rPr>
                              <w:t>ALJEGYZŐ</w:t>
                            </w:r>
                          </w:p>
                          <w:p w:rsidR="00CB453D" w:rsidRPr="00B4355E" w:rsidRDefault="00CB453D" w:rsidP="00CB453D">
                            <w:pPr>
                              <w:jc w:val="center"/>
                              <w:rPr>
                                <w:sz w:val="20"/>
                                <w:szCs w:val="20"/>
                              </w:rPr>
                            </w:pPr>
                            <w:r>
                              <w:rPr>
                                <w:sz w:val="20"/>
                                <w:szCs w:val="20"/>
                              </w:rPr>
                              <w:t>Beruházási és Közbiztonsági Iroda vez.</w:t>
                            </w:r>
                          </w:p>
                          <w:p w:rsidR="00CB453D" w:rsidRPr="00B4355E" w:rsidRDefault="00CB453D" w:rsidP="00CB453D">
                            <w:pPr>
                              <w:jc w:val="center"/>
                              <w:rPr>
                                <w:sz w:val="20"/>
                                <w:szCs w:val="20"/>
                              </w:rPr>
                            </w:pPr>
                            <w:r w:rsidRPr="00B4355E">
                              <w:rPr>
                                <w:sz w:val="20"/>
                                <w:szCs w:val="20"/>
                              </w:rPr>
                              <w:t>1 fő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8" o:spid="_x0000_s1030" type="#_x0000_t202" style="position:absolute;left:0;text-align:left;margin-left:534.3pt;margin-top:13.5pt;width:178.5pt;height:56.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">
                <v:textbox>
                  <w:txbxContent>
                    <w:p w:rsidR="00CB453D" w:rsidRDefault="00CB453D" w:rsidP="00CB453D">
                      <w:pPr>
                        <w:jc w:val="center"/>
                        <w:rPr>
                          <w:b/>
                          <w:sz w:val="22"/>
                          <w:szCs w:val="22"/>
                        </w:rPr>
                      </w:pPr>
                    </w:p>
                    <w:p w:rsidR="00CB453D" w:rsidRPr="00B4355E" w:rsidRDefault="00CB453D" w:rsidP="00CB453D">
                      <w:pPr>
                        <w:jc w:val="center"/>
                        <w:rPr>
                          <w:b/>
                          <w:sz w:val="20"/>
                          <w:szCs w:val="20"/>
                        </w:rPr>
                      </w:pPr>
                      <w:r w:rsidRPr="00B4355E">
                        <w:rPr>
                          <w:b/>
                          <w:sz w:val="20"/>
                          <w:szCs w:val="20"/>
                        </w:rPr>
                        <w:t>ALJEGYZŐ</w:t>
                      </w:r>
                    </w:p>
                    <w:p w:rsidR="00CB453D" w:rsidRPr="00B4355E" w:rsidRDefault="00CB453D" w:rsidP="00CB453D">
                      <w:pPr>
                        <w:jc w:val="center"/>
                        <w:rPr>
                          <w:sz w:val="20"/>
                          <w:szCs w:val="20"/>
                        </w:rPr>
                      </w:pPr>
                      <w:r>
                        <w:rPr>
                          <w:sz w:val="20"/>
                          <w:szCs w:val="20"/>
                        </w:rPr>
                        <w:t>Beruházási és Közbiztonsági Iroda vez.</w:t>
                      </w:r>
                    </w:p>
                    <w:p w:rsidR="00CB453D" w:rsidRPr="00B4355E" w:rsidRDefault="00CB453D" w:rsidP="00CB453D">
                      <w:pPr>
                        <w:jc w:val="center"/>
                        <w:rPr>
                          <w:sz w:val="20"/>
                          <w:szCs w:val="20"/>
                        </w:rPr>
                      </w:pPr>
                      <w:r w:rsidRPr="00B4355E">
                        <w:rPr>
                          <w:sz w:val="20"/>
                          <w:szCs w:val="20"/>
                        </w:rPr>
                        <w:t>1 fő</w:t>
                      </w:r>
                    </w:p>
                  </w:txbxContent>
                </v:textbox>
              </v:shape>
            </w:pict>
          </mc:Fallback>
        </mc:AlternateContent>
      </w:r>
    </w:p>
    <w:p w:rsidR="00CB453D" w:rsidRPr="00CB453D" w:rsidRDefault="00D864F7" w:rsidP="00CB453D">
      <w:r>
        <w:rPr>
          <w:noProof/>
        </w:rPr>
        <mc:AlternateContent>
          <mc:Choice Requires="wps">
            <w:drawing>
              <wp:anchor distT="0" distB="0" distL="114300" distR="114300" simplePos="0" relativeHeight="251641856" behindDoc="0" locked="0" layoutInCell="1" allowOverlap="1">
                <wp:simplePos x="0" y="0"/>
                <wp:positionH relativeFrom="column">
                  <wp:posOffset>99695</wp:posOffset>
                </wp:positionH>
                <wp:positionV relativeFrom="paragraph">
                  <wp:posOffset>165100</wp:posOffset>
                </wp:positionV>
                <wp:extent cx="1637665" cy="548005"/>
                <wp:effectExtent l="13970" t="12700" r="5715" b="10795"/>
                <wp:wrapNone/>
                <wp:docPr id="14"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548005"/>
                        </a:xfrm>
                        <a:prstGeom prst="rect">
                          <a:avLst/>
                        </a:prstGeom>
                        <a:solidFill>
                          <a:srgbClr val="FFFFFF"/>
                        </a:solidFill>
                        <a:ln w="9525">
                          <a:solidFill>
                            <a:srgbClr val="000000"/>
                          </a:solidFill>
                          <a:miter lim="800000"/>
                          <a:headEnd/>
                          <a:tailEnd/>
                        </a:ln>
                      </wps:spPr>
                      <wps:txbx>
                        <w:txbxContent>
                          <w:p w:rsidR="00CB453D" w:rsidRPr="00B4355E" w:rsidRDefault="00CB453D" w:rsidP="00CB453D">
                            <w:pPr>
                              <w:jc w:val="center"/>
                              <w:rPr>
                                <w:b/>
                                <w:sz w:val="20"/>
                                <w:szCs w:val="20"/>
                              </w:rPr>
                            </w:pPr>
                            <w:r w:rsidRPr="00B4355E">
                              <w:rPr>
                                <w:b/>
                                <w:sz w:val="20"/>
                                <w:szCs w:val="20"/>
                              </w:rPr>
                              <w:t>BELSŐ ELLENŐRZÉS</w:t>
                            </w:r>
                          </w:p>
                          <w:p w:rsidR="00CB453D" w:rsidRPr="00B4355E" w:rsidRDefault="00CB453D" w:rsidP="00CB453D">
                            <w:pPr>
                              <w:jc w:val="center"/>
                              <w:rPr>
                                <w:sz w:val="20"/>
                                <w:szCs w:val="20"/>
                              </w:rPr>
                            </w:pPr>
                            <w:r w:rsidRPr="00B4355E">
                              <w:rPr>
                                <w:sz w:val="20"/>
                                <w:szCs w:val="20"/>
                              </w:rPr>
                              <w:t>2 fő Kttv.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31" type="#_x0000_t202" style="position:absolute;left:0;text-align:left;margin-left:7.85pt;margin-top:13pt;width:128.95pt;height:43.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">
                <v:textbox>
                  <w:txbxContent>
                    <w:p w:rsidR="00CB453D" w:rsidRPr="00B4355E" w:rsidRDefault="00CB453D" w:rsidP="00CB453D">
                      <w:pPr>
                        <w:jc w:val="center"/>
                        <w:rPr>
                          <w:b/>
                          <w:sz w:val="20"/>
                          <w:szCs w:val="20"/>
                        </w:rPr>
                      </w:pPr>
                      <w:r w:rsidRPr="00B4355E">
                        <w:rPr>
                          <w:b/>
                          <w:sz w:val="20"/>
                          <w:szCs w:val="20"/>
                        </w:rPr>
                        <w:t>BELSŐ ELLENŐRZÉS</w:t>
                      </w:r>
                    </w:p>
                    <w:p w:rsidR="00CB453D" w:rsidRPr="00B4355E" w:rsidRDefault="00CB453D" w:rsidP="00CB453D">
                      <w:pPr>
                        <w:jc w:val="center"/>
                        <w:rPr>
                          <w:sz w:val="20"/>
                          <w:szCs w:val="20"/>
                        </w:rPr>
                      </w:pPr>
                      <w:r w:rsidRPr="00B4355E">
                        <w:rPr>
                          <w:sz w:val="20"/>
                          <w:szCs w:val="20"/>
                        </w:rPr>
                        <w:t>2 fő Kttv.</w:t>
                      </w:r>
                    </w:p>
                  </w:txbxContent>
                </v:textbox>
              </v:shape>
            </w:pict>
          </mc:Fallback>
        </mc:AlternateContent>
      </w:r>
    </w:p>
    <w:p w:rsidR="00CB453D" w:rsidRPr="00CB453D" w:rsidRDefault="00CB453D" w:rsidP="00CB453D"/>
    <w:p w:rsidR="00CB453D" w:rsidRPr="00CB453D" w:rsidRDefault="00CB453D" w:rsidP="00CB453D"/>
    <w:p w:rsidR="00CB453D" w:rsidRPr="00CB453D" w:rsidRDefault="00CB453D" w:rsidP="00CB453D"/>
    <w:p w:rsidR="00CB453D" w:rsidRPr="00CB453D" w:rsidRDefault="00D864F7" w:rsidP="00CB453D">
      <w:r>
        <w:rPr>
          <w:noProof/>
          <w:sz w:val="20"/>
        </w:rPr>
        <mc:AlternateContent>
          <mc:Choice Requires="wps">
            <w:drawing>
              <wp:anchor distT="0" distB="0" distL="114300" distR="114300" simplePos="0" relativeHeight="251659264" behindDoc="0" locked="0" layoutInCell="1" allowOverlap="1">
                <wp:simplePos x="0" y="0"/>
                <wp:positionH relativeFrom="column">
                  <wp:posOffset>7919085</wp:posOffset>
                </wp:positionH>
                <wp:positionV relativeFrom="paragraph">
                  <wp:posOffset>11430</wp:posOffset>
                </wp:positionV>
                <wp:extent cx="0" cy="357505"/>
                <wp:effectExtent l="60960" t="11430" r="53340" b="21590"/>
                <wp:wrapNone/>
                <wp:docPr id="13"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575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4"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3.55pt,.9pt" to="623.5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">
                <v:stroke endarrow="block"/>
              </v:line>
            </w:pict>
          </mc:Fallback>
        </mc:AlternateContent>
      </w:r>
    </w:p>
    <w:p w:rsidR="00CB453D" w:rsidRPr="00CB453D" w:rsidRDefault="00CB453D" w:rsidP="00CB453D"/>
    <w:p w:rsidR="00CB453D" w:rsidRPr="00CB453D" w:rsidRDefault="00D864F7" w:rsidP="00CB453D">
      <w:r>
        <w:rPr>
          <w:noProof/>
        </w:rPr>
        <mc:AlternateContent>
          <mc:Choice Requires="wps">
            <w:drawing>
              <wp:anchor distT="0" distB="0" distL="114300" distR="114300" simplePos="0" relativeHeight="251643904" behindDoc="0" locked="0" layoutInCell="1" allowOverlap="1">
                <wp:simplePos x="0" y="0"/>
                <wp:positionH relativeFrom="column">
                  <wp:posOffset>7249160</wp:posOffset>
                </wp:positionH>
                <wp:positionV relativeFrom="paragraph">
                  <wp:posOffset>19050</wp:posOffset>
                </wp:positionV>
                <wp:extent cx="1781175" cy="2220595"/>
                <wp:effectExtent l="10160" t="9525" r="8890" b="8255"/>
                <wp:wrapNone/>
                <wp:docPr id="1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20595"/>
                        </a:xfrm>
                        <a:prstGeom prst="rect">
                          <a:avLst/>
                        </a:prstGeom>
                        <a:solidFill>
                          <a:srgbClr val="FFFFFF"/>
                        </a:solidFill>
                        <a:ln w="9525">
                          <a:solidFill>
                            <a:srgbClr val="000000"/>
                          </a:solidFill>
                          <a:miter lim="800000"/>
                          <a:headEnd/>
                          <a:tailEnd/>
                        </a:ln>
                      </wps:spPr>
                      <wps:txbx>
                        <w:txbxContent>
                          <w:p w:rsidR="00CB453D" w:rsidRPr="001E2308" w:rsidRDefault="00CB453D" w:rsidP="00CB453D">
                            <w:pPr>
                              <w:jc w:val="center"/>
                              <w:rPr>
                                <w:b/>
                                <w:sz w:val="16"/>
                                <w:szCs w:val="16"/>
                              </w:rPr>
                            </w:pPr>
                            <w:r w:rsidRPr="001E2308">
                              <w:rPr>
                                <w:b/>
                                <w:sz w:val="16"/>
                                <w:szCs w:val="16"/>
                              </w:rPr>
                              <w:t>BERUHÁZÁSI ÉS KÖZBIZTONSÁGI IRODA</w:t>
                            </w:r>
                          </w:p>
                          <w:p w:rsidR="00CB453D" w:rsidRPr="001865D4" w:rsidRDefault="00CB453D" w:rsidP="00CB453D">
                            <w:pPr>
                              <w:jc w:val="center"/>
                              <w:rPr>
                                <w:b/>
                                <w:sz w:val="16"/>
                                <w:szCs w:val="16"/>
                              </w:rPr>
                            </w:pPr>
                            <w:r w:rsidRPr="001865D4">
                              <w:rPr>
                                <w:b/>
                                <w:sz w:val="16"/>
                                <w:szCs w:val="16"/>
                              </w:rPr>
                              <w:t>21 fő</w:t>
                            </w:r>
                          </w:p>
                          <w:p w:rsidR="00CB453D" w:rsidRDefault="00CB453D" w:rsidP="00CB453D">
                            <w:pPr>
                              <w:rPr>
                                <w:sz w:val="16"/>
                                <w:szCs w:val="16"/>
                                <w:highlight w:val="yellow"/>
                                <w:u w:val="single"/>
                              </w:rPr>
                            </w:pPr>
                          </w:p>
                          <w:p w:rsidR="00CB453D" w:rsidRPr="00BF604C" w:rsidRDefault="00CB453D" w:rsidP="00CB453D">
                            <w:pPr>
                              <w:rPr>
                                <w:b/>
                                <w:sz w:val="16"/>
                                <w:szCs w:val="16"/>
                                <w:u w:val="single"/>
                              </w:rPr>
                            </w:pPr>
                            <w:r w:rsidRPr="00943845">
                              <w:rPr>
                                <w:sz w:val="16"/>
                                <w:szCs w:val="16"/>
                                <w:u w:val="single"/>
                              </w:rPr>
                              <w:t>Beruházás, vagyon, pályázatok: 9</w:t>
                            </w:r>
                            <w:r w:rsidRPr="00943845">
                              <w:rPr>
                                <w:b/>
                                <w:sz w:val="16"/>
                                <w:szCs w:val="16"/>
                                <w:u w:val="single"/>
                              </w:rPr>
                              <w:t xml:space="preserve"> </w:t>
                            </w:r>
                            <w:r w:rsidRPr="00943845">
                              <w:rPr>
                                <w:sz w:val="16"/>
                                <w:szCs w:val="16"/>
                                <w:u w:val="single"/>
                              </w:rPr>
                              <w:t>fő</w:t>
                            </w:r>
                          </w:p>
                          <w:p w:rsidR="00CB453D" w:rsidRPr="00BF604C" w:rsidRDefault="00CB453D" w:rsidP="00CB453D">
                            <w:pPr>
                              <w:numPr>
                                <w:ilvl w:val="0"/>
                                <w:numId w:val="33"/>
                              </w:numPr>
                              <w:ind w:left="284" w:hanging="142"/>
                              <w:rPr>
                                <w:sz w:val="17"/>
                                <w:szCs w:val="17"/>
                              </w:rPr>
                            </w:pPr>
                            <w:r w:rsidRPr="00BF604C">
                              <w:rPr>
                                <w:sz w:val="17"/>
                                <w:szCs w:val="17"/>
                              </w:rPr>
                              <w:t>project</w:t>
                            </w:r>
                            <w:r>
                              <w:rPr>
                                <w:sz w:val="17"/>
                                <w:szCs w:val="17"/>
                              </w:rPr>
                              <w:t xml:space="preserve"> / pályázati ügyintézés</w:t>
                            </w:r>
                          </w:p>
                          <w:p w:rsidR="00CB453D" w:rsidRPr="00BF604C" w:rsidRDefault="00CB453D" w:rsidP="00CB453D">
                            <w:pPr>
                              <w:numPr>
                                <w:ilvl w:val="0"/>
                                <w:numId w:val="33"/>
                              </w:numPr>
                              <w:ind w:left="284" w:hanging="142"/>
                              <w:rPr>
                                <w:sz w:val="17"/>
                                <w:szCs w:val="17"/>
                              </w:rPr>
                            </w:pPr>
                            <w:r w:rsidRPr="00BF604C">
                              <w:rPr>
                                <w:sz w:val="17"/>
                                <w:szCs w:val="17"/>
                              </w:rPr>
                              <w:t>t</w:t>
                            </w:r>
                            <w:r>
                              <w:rPr>
                                <w:sz w:val="17"/>
                                <w:szCs w:val="17"/>
                              </w:rPr>
                              <w:t>erületfejlesztési feladatok</w:t>
                            </w:r>
                          </w:p>
                          <w:p w:rsidR="00CB453D" w:rsidRDefault="00CB453D" w:rsidP="00CB453D">
                            <w:pPr>
                              <w:numPr>
                                <w:ilvl w:val="0"/>
                                <w:numId w:val="33"/>
                              </w:numPr>
                              <w:ind w:left="284" w:hanging="142"/>
                              <w:rPr>
                                <w:sz w:val="17"/>
                                <w:szCs w:val="17"/>
                              </w:rPr>
                            </w:pPr>
                            <w:r>
                              <w:rPr>
                                <w:sz w:val="17"/>
                                <w:szCs w:val="17"/>
                              </w:rPr>
                              <w:t>közbeszerzési ügyintézés</w:t>
                            </w:r>
                          </w:p>
                          <w:p w:rsidR="00CB453D" w:rsidRPr="00BF604C" w:rsidRDefault="00CB453D" w:rsidP="00CB453D">
                            <w:pPr>
                              <w:numPr>
                                <w:ilvl w:val="0"/>
                                <w:numId w:val="33"/>
                              </w:numPr>
                              <w:ind w:left="284" w:hanging="142"/>
                              <w:rPr>
                                <w:sz w:val="17"/>
                                <w:szCs w:val="17"/>
                              </w:rPr>
                            </w:pPr>
                            <w:r>
                              <w:rPr>
                                <w:sz w:val="17"/>
                                <w:szCs w:val="17"/>
                              </w:rPr>
                              <w:t>társulási referens</w:t>
                            </w:r>
                          </w:p>
                          <w:p w:rsidR="00CB453D" w:rsidRDefault="00CB453D" w:rsidP="00CB453D">
                            <w:pPr>
                              <w:numPr>
                                <w:ilvl w:val="0"/>
                                <w:numId w:val="33"/>
                              </w:numPr>
                              <w:ind w:left="284" w:hanging="142"/>
                              <w:rPr>
                                <w:sz w:val="17"/>
                                <w:szCs w:val="17"/>
                              </w:rPr>
                            </w:pPr>
                            <w:r>
                              <w:rPr>
                                <w:sz w:val="17"/>
                                <w:szCs w:val="17"/>
                              </w:rPr>
                              <w:t>település</w:t>
                            </w:r>
                            <w:r w:rsidRPr="00BF604C">
                              <w:rPr>
                                <w:sz w:val="17"/>
                                <w:szCs w:val="17"/>
                              </w:rPr>
                              <w:t>üzemeltetési</w:t>
                            </w:r>
                            <w:r>
                              <w:rPr>
                                <w:sz w:val="17"/>
                                <w:szCs w:val="17"/>
                              </w:rPr>
                              <w:t xml:space="preserve"> feladatok</w:t>
                            </w:r>
                          </w:p>
                          <w:p w:rsidR="00CB453D" w:rsidRDefault="00CB453D" w:rsidP="00CB453D">
                            <w:pPr>
                              <w:numPr>
                                <w:ilvl w:val="0"/>
                                <w:numId w:val="33"/>
                              </w:numPr>
                              <w:ind w:left="284" w:hanging="142"/>
                              <w:rPr>
                                <w:sz w:val="17"/>
                                <w:szCs w:val="17"/>
                              </w:rPr>
                            </w:pPr>
                            <w:r>
                              <w:rPr>
                                <w:sz w:val="17"/>
                                <w:szCs w:val="17"/>
                              </w:rPr>
                              <w:t>beruházási feladatok</w:t>
                            </w:r>
                          </w:p>
                          <w:p w:rsidR="00CB453D" w:rsidRPr="00996BD1" w:rsidRDefault="00CB453D" w:rsidP="00CB453D">
                            <w:pPr>
                              <w:numPr>
                                <w:ilvl w:val="0"/>
                                <w:numId w:val="33"/>
                              </w:numPr>
                              <w:ind w:left="284" w:hanging="142"/>
                              <w:rPr>
                                <w:sz w:val="17"/>
                                <w:szCs w:val="17"/>
                              </w:rPr>
                            </w:pPr>
                            <w:r>
                              <w:rPr>
                                <w:sz w:val="17"/>
                                <w:szCs w:val="17"/>
                              </w:rPr>
                              <w:t>vagyongazdálkodási feladatok</w:t>
                            </w:r>
                          </w:p>
                          <w:p w:rsidR="00CB453D" w:rsidRPr="00BF604C" w:rsidRDefault="00CB453D" w:rsidP="00CB453D">
                            <w:pPr>
                              <w:rPr>
                                <w:sz w:val="17"/>
                                <w:szCs w:val="17"/>
                                <w:u w:val="single"/>
                              </w:rPr>
                            </w:pPr>
                            <w:r w:rsidRPr="00BF604C">
                              <w:rPr>
                                <w:sz w:val="17"/>
                                <w:szCs w:val="17"/>
                                <w:u w:val="single"/>
                              </w:rPr>
                              <w:t>Közbiztonsági feladatok:</w:t>
                            </w:r>
                          </w:p>
                          <w:p w:rsidR="00CB453D" w:rsidRPr="00BF604C" w:rsidRDefault="00CB453D" w:rsidP="00CB453D">
                            <w:pPr>
                              <w:keepLines w:val="0"/>
                              <w:numPr>
                                <w:ilvl w:val="0"/>
                                <w:numId w:val="34"/>
                              </w:numPr>
                              <w:autoSpaceDE/>
                              <w:autoSpaceDN/>
                              <w:ind w:left="284" w:hanging="142"/>
                              <w:jc w:val="left"/>
                              <w:rPr>
                                <w:sz w:val="17"/>
                                <w:szCs w:val="17"/>
                              </w:rPr>
                            </w:pPr>
                            <w:r>
                              <w:rPr>
                                <w:sz w:val="17"/>
                                <w:szCs w:val="17"/>
                              </w:rPr>
                              <w:t>4</w:t>
                            </w:r>
                            <w:r w:rsidRPr="00BF604C">
                              <w:rPr>
                                <w:sz w:val="17"/>
                                <w:szCs w:val="17"/>
                              </w:rPr>
                              <w:t xml:space="preserve"> + 1 fő Kttv.</w:t>
                            </w:r>
                            <w:r>
                              <w:rPr>
                                <w:sz w:val="17"/>
                                <w:szCs w:val="17"/>
                              </w:rPr>
                              <w:t xml:space="preserve"> </w:t>
                            </w:r>
                            <w:r w:rsidRPr="00BF604C">
                              <w:rPr>
                                <w:sz w:val="17"/>
                                <w:szCs w:val="17"/>
                              </w:rPr>
                              <w:t xml:space="preserve">közterület-felügyelő </w:t>
                            </w:r>
                          </w:p>
                          <w:p w:rsidR="00CB453D" w:rsidRPr="00BF604C" w:rsidRDefault="00CB453D" w:rsidP="00CB453D">
                            <w:pPr>
                              <w:keepLines w:val="0"/>
                              <w:numPr>
                                <w:ilvl w:val="0"/>
                                <w:numId w:val="34"/>
                              </w:numPr>
                              <w:autoSpaceDE/>
                              <w:autoSpaceDN/>
                              <w:ind w:left="284" w:hanging="142"/>
                              <w:jc w:val="left"/>
                              <w:rPr>
                                <w:sz w:val="17"/>
                                <w:szCs w:val="17"/>
                              </w:rPr>
                            </w:pPr>
                            <w:r>
                              <w:rPr>
                                <w:sz w:val="17"/>
                                <w:szCs w:val="17"/>
                              </w:rPr>
                              <w:t>7</w:t>
                            </w:r>
                            <w:r w:rsidRPr="00BF604C">
                              <w:rPr>
                                <w:sz w:val="17"/>
                                <w:szCs w:val="17"/>
                              </w:rPr>
                              <w:t xml:space="preserve"> fő Mt</w:t>
                            </w:r>
                            <w:r>
                              <w:rPr>
                                <w:sz w:val="17"/>
                                <w:szCs w:val="17"/>
                              </w:rPr>
                              <w:t>.</w:t>
                            </w:r>
                            <w:r w:rsidRPr="00BF604C">
                              <w:rPr>
                                <w:sz w:val="17"/>
                                <w:szCs w:val="17"/>
                              </w:rPr>
                              <w:t xml:space="preserve"> </w:t>
                            </w:r>
                            <w:r>
                              <w:rPr>
                                <w:sz w:val="17"/>
                                <w:szCs w:val="17"/>
                              </w:rPr>
                              <w:t>mezei őrszolgáltat”</w:t>
                            </w:r>
                          </w:p>
                          <w:p w:rsidR="00CB453D" w:rsidRPr="00BF604C" w:rsidRDefault="00CB453D" w:rsidP="00CB453D">
                            <w:pPr>
                              <w:ind w:left="340"/>
                              <w:rPr>
                                <w:sz w:val="17"/>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032" type="#_x0000_t202" style="position:absolute;left:0;text-align:left;margin-left:570.8pt;margin-top:1.5pt;width:140.25pt;height:174.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">
                <v:textbox>
                  <w:txbxContent>
                    <w:p w:rsidR="00CB453D" w:rsidRPr="001E2308" w:rsidRDefault="00CB453D" w:rsidP="00CB453D">
                      <w:pPr>
                        <w:jc w:val="center"/>
                        <w:rPr>
                          <w:b/>
                          <w:sz w:val="16"/>
                          <w:szCs w:val="16"/>
                        </w:rPr>
                      </w:pPr>
                      <w:r w:rsidRPr="001E2308">
                        <w:rPr>
                          <w:b/>
                          <w:sz w:val="16"/>
                          <w:szCs w:val="16"/>
                        </w:rPr>
                        <w:t>BERUHÁZÁSI ÉS KÖZBIZTONSÁGI IRODA</w:t>
                      </w:r>
                    </w:p>
                    <w:p w:rsidR="00CB453D" w:rsidRPr="001865D4" w:rsidRDefault="00CB453D" w:rsidP="00CB453D">
                      <w:pPr>
                        <w:jc w:val="center"/>
                        <w:rPr>
                          <w:b/>
                          <w:sz w:val="16"/>
                          <w:szCs w:val="16"/>
                        </w:rPr>
                      </w:pPr>
                      <w:r w:rsidRPr="001865D4">
                        <w:rPr>
                          <w:b/>
                          <w:sz w:val="16"/>
                          <w:szCs w:val="16"/>
                        </w:rPr>
                        <w:t>21 fő</w:t>
                      </w:r>
                    </w:p>
                    <w:p w:rsidR="00CB453D" w:rsidRDefault="00CB453D" w:rsidP="00CB453D">
                      <w:pPr>
                        <w:rPr>
                          <w:sz w:val="16"/>
                          <w:szCs w:val="16"/>
                          <w:highlight w:val="yellow"/>
                          <w:u w:val="single"/>
                        </w:rPr>
                      </w:pPr>
                    </w:p>
                    <w:p w:rsidR="00CB453D" w:rsidRPr="00BF604C" w:rsidRDefault="00CB453D" w:rsidP="00CB453D">
                      <w:pPr>
                        <w:rPr>
                          <w:b/>
                          <w:sz w:val="16"/>
                          <w:szCs w:val="16"/>
                          <w:u w:val="single"/>
                        </w:rPr>
                      </w:pPr>
                      <w:r w:rsidRPr="00943845">
                        <w:rPr>
                          <w:sz w:val="16"/>
                          <w:szCs w:val="16"/>
                          <w:u w:val="single"/>
                        </w:rPr>
                        <w:t>Beruházás, vagyon, pályázatok: 9</w:t>
                      </w:r>
                      <w:r w:rsidRPr="00943845">
                        <w:rPr>
                          <w:b/>
                          <w:sz w:val="16"/>
                          <w:szCs w:val="16"/>
                          <w:u w:val="single"/>
                        </w:rPr>
                        <w:t xml:space="preserve"> </w:t>
                      </w:r>
                      <w:r w:rsidRPr="00943845">
                        <w:rPr>
                          <w:sz w:val="16"/>
                          <w:szCs w:val="16"/>
                          <w:u w:val="single"/>
                        </w:rPr>
                        <w:t>fő</w:t>
                      </w:r>
                    </w:p>
                    <w:p w:rsidR="00CB453D" w:rsidRPr="00BF604C" w:rsidRDefault="00CB453D" w:rsidP="00CB453D">
                      <w:pPr>
                        <w:numPr>
                          <w:ilvl w:val="0"/>
                          <w:numId w:val="33"/>
                        </w:numPr>
                        <w:ind w:left="284" w:hanging="142"/>
                        <w:rPr>
                          <w:sz w:val="17"/>
                          <w:szCs w:val="17"/>
                        </w:rPr>
                      </w:pPr>
                      <w:r w:rsidRPr="00BF604C">
                        <w:rPr>
                          <w:sz w:val="17"/>
                          <w:szCs w:val="17"/>
                        </w:rPr>
                        <w:t>project</w:t>
                      </w:r>
                      <w:r>
                        <w:rPr>
                          <w:sz w:val="17"/>
                          <w:szCs w:val="17"/>
                        </w:rPr>
                        <w:t xml:space="preserve"> / pályázati ügyintézés</w:t>
                      </w:r>
                    </w:p>
                    <w:p w:rsidR="00CB453D" w:rsidRPr="00BF604C" w:rsidRDefault="00CB453D" w:rsidP="00CB453D">
                      <w:pPr>
                        <w:numPr>
                          <w:ilvl w:val="0"/>
                          <w:numId w:val="33"/>
                        </w:numPr>
                        <w:ind w:left="284" w:hanging="142"/>
                        <w:rPr>
                          <w:sz w:val="17"/>
                          <w:szCs w:val="17"/>
                        </w:rPr>
                      </w:pPr>
                      <w:r w:rsidRPr="00BF604C">
                        <w:rPr>
                          <w:sz w:val="17"/>
                          <w:szCs w:val="17"/>
                        </w:rPr>
                        <w:t>t</w:t>
                      </w:r>
                      <w:r>
                        <w:rPr>
                          <w:sz w:val="17"/>
                          <w:szCs w:val="17"/>
                        </w:rPr>
                        <w:t>erületfejlesztési feladatok</w:t>
                      </w:r>
                    </w:p>
                    <w:p w:rsidR="00CB453D" w:rsidRDefault="00CB453D" w:rsidP="00CB453D">
                      <w:pPr>
                        <w:numPr>
                          <w:ilvl w:val="0"/>
                          <w:numId w:val="33"/>
                        </w:numPr>
                        <w:ind w:left="284" w:hanging="142"/>
                        <w:rPr>
                          <w:sz w:val="17"/>
                          <w:szCs w:val="17"/>
                        </w:rPr>
                      </w:pPr>
                      <w:r>
                        <w:rPr>
                          <w:sz w:val="17"/>
                          <w:szCs w:val="17"/>
                        </w:rPr>
                        <w:t>közbeszerzési ügyintézés</w:t>
                      </w:r>
                    </w:p>
                    <w:p w:rsidR="00CB453D" w:rsidRPr="00BF604C" w:rsidRDefault="00CB453D" w:rsidP="00CB453D">
                      <w:pPr>
                        <w:numPr>
                          <w:ilvl w:val="0"/>
                          <w:numId w:val="33"/>
                        </w:numPr>
                        <w:ind w:left="284" w:hanging="142"/>
                        <w:rPr>
                          <w:sz w:val="17"/>
                          <w:szCs w:val="17"/>
                        </w:rPr>
                      </w:pPr>
                      <w:r>
                        <w:rPr>
                          <w:sz w:val="17"/>
                          <w:szCs w:val="17"/>
                        </w:rPr>
                        <w:t>társulási referens</w:t>
                      </w:r>
                    </w:p>
                    <w:p w:rsidR="00CB453D" w:rsidRDefault="00CB453D" w:rsidP="00CB453D">
                      <w:pPr>
                        <w:numPr>
                          <w:ilvl w:val="0"/>
                          <w:numId w:val="33"/>
                        </w:numPr>
                        <w:ind w:left="284" w:hanging="142"/>
                        <w:rPr>
                          <w:sz w:val="17"/>
                          <w:szCs w:val="17"/>
                        </w:rPr>
                      </w:pPr>
                      <w:r>
                        <w:rPr>
                          <w:sz w:val="17"/>
                          <w:szCs w:val="17"/>
                        </w:rPr>
                        <w:t>település</w:t>
                      </w:r>
                      <w:r w:rsidRPr="00BF604C">
                        <w:rPr>
                          <w:sz w:val="17"/>
                          <w:szCs w:val="17"/>
                        </w:rPr>
                        <w:t>üzemeltetési</w:t>
                      </w:r>
                      <w:r>
                        <w:rPr>
                          <w:sz w:val="17"/>
                          <w:szCs w:val="17"/>
                        </w:rPr>
                        <w:t xml:space="preserve"> feladatok</w:t>
                      </w:r>
                    </w:p>
                    <w:p w:rsidR="00CB453D" w:rsidRDefault="00CB453D" w:rsidP="00CB453D">
                      <w:pPr>
                        <w:numPr>
                          <w:ilvl w:val="0"/>
                          <w:numId w:val="33"/>
                        </w:numPr>
                        <w:ind w:left="284" w:hanging="142"/>
                        <w:rPr>
                          <w:sz w:val="17"/>
                          <w:szCs w:val="17"/>
                        </w:rPr>
                      </w:pPr>
                      <w:r>
                        <w:rPr>
                          <w:sz w:val="17"/>
                          <w:szCs w:val="17"/>
                        </w:rPr>
                        <w:t>beruházási feladatok</w:t>
                      </w:r>
                    </w:p>
                    <w:p w:rsidR="00CB453D" w:rsidRPr="00996BD1" w:rsidRDefault="00CB453D" w:rsidP="00CB453D">
                      <w:pPr>
                        <w:numPr>
                          <w:ilvl w:val="0"/>
                          <w:numId w:val="33"/>
                        </w:numPr>
                        <w:ind w:left="284" w:hanging="142"/>
                        <w:rPr>
                          <w:sz w:val="17"/>
                          <w:szCs w:val="17"/>
                        </w:rPr>
                      </w:pPr>
                      <w:r>
                        <w:rPr>
                          <w:sz w:val="17"/>
                          <w:szCs w:val="17"/>
                        </w:rPr>
                        <w:t>vagyongazdálkodási feladatok</w:t>
                      </w:r>
                    </w:p>
                    <w:p w:rsidR="00CB453D" w:rsidRPr="00BF604C" w:rsidRDefault="00CB453D" w:rsidP="00CB453D">
                      <w:pPr>
                        <w:rPr>
                          <w:sz w:val="17"/>
                          <w:szCs w:val="17"/>
                          <w:u w:val="single"/>
                        </w:rPr>
                      </w:pPr>
                      <w:r w:rsidRPr="00BF604C">
                        <w:rPr>
                          <w:sz w:val="17"/>
                          <w:szCs w:val="17"/>
                          <w:u w:val="single"/>
                        </w:rPr>
                        <w:t>Közbiztonsági feladatok:</w:t>
                      </w:r>
                    </w:p>
                    <w:p w:rsidR="00CB453D" w:rsidRPr="00BF604C" w:rsidRDefault="00CB453D" w:rsidP="00CB453D">
                      <w:pPr>
                        <w:keepLines w:val="0"/>
                        <w:numPr>
                          <w:ilvl w:val="0"/>
                          <w:numId w:val="34"/>
                        </w:numPr>
                        <w:autoSpaceDE/>
                        <w:autoSpaceDN/>
                        <w:ind w:left="284" w:hanging="142"/>
                        <w:jc w:val="left"/>
                        <w:rPr>
                          <w:sz w:val="17"/>
                          <w:szCs w:val="17"/>
                        </w:rPr>
                      </w:pPr>
                      <w:r>
                        <w:rPr>
                          <w:sz w:val="17"/>
                          <w:szCs w:val="17"/>
                        </w:rPr>
                        <w:t>4</w:t>
                      </w:r>
                      <w:r w:rsidRPr="00BF604C">
                        <w:rPr>
                          <w:sz w:val="17"/>
                          <w:szCs w:val="17"/>
                        </w:rPr>
                        <w:t xml:space="preserve"> + 1 fő Kttv.</w:t>
                      </w:r>
                      <w:r>
                        <w:rPr>
                          <w:sz w:val="17"/>
                          <w:szCs w:val="17"/>
                        </w:rPr>
                        <w:t xml:space="preserve"> </w:t>
                      </w:r>
                      <w:r w:rsidRPr="00BF604C">
                        <w:rPr>
                          <w:sz w:val="17"/>
                          <w:szCs w:val="17"/>
                        </w:rPr>
                        <w:t xml:space="preserve">közterület-felügyelő </w:t>
                      </w:r>
                    </w:p>
                    <w:p w:rsidR="00CB453D" w:rsidRPr="00BF604C" w:rsidRDefault="00CB453D" w:rsidP="00CB453D">
                      <w:pPr>
                        <w:keepLines w:val="0"/>
                        <w:numPr>
                          <w:ilvl w:val="0"/>
                          <w:numId w:val="34"/>
                        </w:numPr>
                        <w:autoSpaceDE/>
                        <w:autoSpaceDN/>
                        <w:ind w:left="284" w:hanging="142"/>
                        <w:jc w:val="left"/>
                        <w:rPr>
                          <w:sz w:val="17"/>
                          <w:szCs w:val="17"/>
                        </w:rPr>
                      </w:pPr>
                      <w:r>
                        <w:rPr>
                          <w:sz w:val="17"/>
                          <w:szCs w:val="17"/>
                        </w:rPr>
                        <w:t>7</w:t>
                      </w:r>
                      <w:r w:rsidRPr="00BF604C">
                        <w:rPr>
                          <w:sz w:val="17"/>
                          <w:szCs w:val="17"/>
                        </w:rPr>
                        <w:t xml:space="preserve"> fő Mt</w:t>
                      </w:r>
                      <w:r>
                        <w:rPr>
                          <w:sz w:val="17"/>
                          <w:szCs w:val="17"/>
                        </w:rPr>
                        <w:t>.</w:t>
                      </w:r>
                      <w:r w:rsidRPr="00BF604C">
                        <w:rPr>
                          <w:sz w:val="17"/>
                          <w:szCs w:val="17"/>
                        </w:rPr>
                        <w:t xml:space="preserve"> </w:t>
                      </w:r>
                      <w:r>
                        <w:rPr>
                          <w:sz w:val="17"/>
                          <w:szCs w:val="17"/>
                        </w:rPr>
                        <w:t>mezei őrszolgáltat”</w:t>
                      </w:r>
                    </w:p>
                    <w:p w:rsidR="00CB453D" w:rsidRPr="00BF604C" w:rsidRDefault="00CB453D" w:rsidP="00CB453D">
                      <w:pPr>
                        <w:ind w:left="340"/>
                        <w:rPr>
                          <w:sz w:val="17"/>
                          <w:szCs w:val="17"/>
                        </w:rPr>
                      </w:pP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3582035</wp:posOffset>
                </wp:positionH>
                <wp:positionV relativeFrom="paragraph">
                  <wp:posOffset>19050</wp:posOffset>
                </wp:positionV>
                <wp:extent cx="1626870" cy="2220595"/>
                <wp:effectExtent l="10160" t="9525" r="10795" b="8255"/>
                <wp:wrapNone/>
                <wp:docPr id="1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870" cy="2220595"/>
                        </a:xfrm>
                        <a:prstGeom prst="rect">
                          <a:avLst/>
                        </a:prstGeom>
                        <a:solidFill>
                          <a:srgbClr val="FFFFFF"/>
                        </a:solidFill>
                        <a:ln w="9525">
                          <a:solidFill>
                            <a:srgbClr val="000000"/>
                          </a:solidFill>
                          <a:miter lim="800000"/>
                          <a:headEnd/>
                          <a:tailEnd/>
                        </a:ln>
                      </wps:spPr>
                      <wps:txbx>
                        <w:txbxContent>
                          <w:p w:rsidR="00CB453D" w:rsidRPr="00C1471F" w:rsidRDefault="00CB453D" w:rsidP="00CB453D">
                            <w:pPr>
                              <w:jc w:val="center"/>
                              <w:rPr>
                                <w:b/>
                                <w:caps/>
                                <w:sz w:val="17"/>
                                <w:szCs w:val="17"/>
                              </w:rPr>
                            </w:pPr>
                            <w:r w:rsidRPr="00C1471F">
                              <w:rPr>
                                <w:b/>
                                <w:caps/>
                                <w:sz w:val="17"/>
                                <w:szCs w:val="17"/>
                              </w:rPr>
                              <w:t>Adóhatósági Iroda</w:t>
                            </w:r>
                          </w:p>
                          <w:p w:rsidR="00CB453D" w:rsidRPr="008825FF" w:rsidRDefault="00CB453D" w:rsidP="00CB453D">
                            <w:pPr>
                              <w:jc w:val="center"/>
                              <w:rPr>
                                <w:b/>
                                <w:sz w:val="17"/>
                                <w:szCs w:val="17"/>
                              </w:rPr>
                            </w:pPr>
                            <w:r w:rsidRPr="001865D4">
                              <w:rPr>
                                <w:b/>
                                <w:sz w:val="17"/>
                                <w:szCs w:val="17"/>
                              </w:rPr>
                              <w:t>9 fő</w:t>
                            </w:r>
                          </w:p>
                          <w:p w:rsidR="00CB453D" w:rsidRPr="0006768A" w:rsidRDefault="00CB453D" w:rsidP="00CB453D">
                            <w:pPr>
                              <w:jc w:val="center"/>
                              <w:rPr>
                                <w:b/>
                                <w:sz w:val="17"/>
                                <w:szCs w:val="17"/>
                                <w:u w:val="single"/>
                              </w:rPr>
                            </w:pPr>
                          </w:p>
                          <w:p w:rsidR="00CB453D" w:rsidRPr="00943845" w:rsidRDefault="00CB453D" w:rsidP="00CB453D">
                            <w:pPr>
                              <w:ind w:left="-180"/>
                              <w:jc w:val="center"/>
                              <w:rPr>
                                <w:b/>
                                <w:sz w:val="17"/>
                                <w:szCs w:val="17"/>
                              </w:rPr>
                            </w:pPr>
                            <w:r w:rsidRPr="00943845">
                              <w:rPr>
                                <w:b/>
                                <w:sz w:val="17"/>
                                <w:szCs w:val="17"/>
                              </w:rPr>
                              <w:t xml:space="preserve">Irodavezető: </w:t>
                            </w:r>
                            <w:r w:rsidRPr="00943845">
                              <w:rPr>
                                <w:sz w:val="17"/>
                                <w:szCs w:val="17"/>
                              </w:rPr>
                              <w:t>Dr. K. L-né</w:t>
                            </w:r>
                          </w:p>
                          <w:p w:rsidR="00CB453D" w:rsidRPr="00943845" w:rsidRDefault="00CB453D" w:rsidP="00CB453D">
                            <w:pPr>
                              <w:rPr>
                                <w:sz w:val="17"/>
                                <w:szCs w:val="17"/>
                              </w:rPr>
                            </w:pPr>
                          </w:p>
                          <w:p w:rsidR="00CB453D" w:rsidRPr="00943845" w:rsidRDefault="00CB453D" w:rsidP="00CB453D">
                            <w:pPr>
                              <w:rPr>
                                <w:sz w:val="17"/>
                                <w:szCs w:val="17"/>
                              </w:rPr>
                            </w:pPr>
                            <w:r w:rsidRPr="00943845">
                              <w:rPr>
                                <w:sz w:val="17"/>
                                <w:szCs w:val="17"/>
                              </w:rPr>
                              <w:t>Önkormányzati adóhatósági feladatok:</w:t>
                            </w:r>
                          </w:p>
                          <w:p w:rsidR="00CB453D" w:rsidRPr="008825FF" w:rsidRDefault="00CB453D" w:rsidP="00CB453D">
                            <w:pPr>
                              <w:jc w:val="right"/>
                              <w:rPr>
                                <w:sz w:val="17"/>
                                <w:szCs w:val="17"/>
                              </w:rPr>
                            </w:pPr>
                            <w:r w:rsidRPr="00943845">
                              <w:rPr>
                                <w:sz w:val="17"/>
                                <w:szCs w:val="17"/>
                              </w:rPr>
                              <w:t xml:space="preserve">8 fő </w:t>
                            </w:r>
                            <w:r w:rsidRPr="001865D4">
                              <w:rPr>
                                <w:sz w:val="17"/>
                                <w:szCs w:val="17"/>
                              </w:rPr>
                              <w:t>Kttv.</w:t>
                            </w:r>
                          </w:p>
                          <w:p w:rsidR="00CB453D" w:rsidRDefault="00CB453D" w:rsidP="00CB453D">
                            <w:pPr>
                              <w:jc w:val="right"/>
                              <w:rPr>
                                <w:sz w:val="17"/>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3" type="#_x0000_t202" style="position:absolute;left:0;text-align:left;margin-left:282.05pt;margin-top:1.5pt;width:128.1pt;height:17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">
                <v:textbox>
                  <w:txbxContent>
                    <w:p w:rsidR="00CB453D" w:rsidRPr="00C1471F" w:rsidRDefault="00CB453D" w:rsidP="00CB453D">
                      <w:pPr>
                        <w:jc w:val="center"/>
                        <w:rPr>
                          <w:b/>
                          <w:caps/>
                          <w:sz w:val="17"/>
                          <w:szCs w:val="17"/>
                        </w:rPr>
                      </w:pPr>
                      <w:r w:rsidRPr="00C1471F">
                        <w:rPr>
                          <w:b/>
                          <w:caps/>
                          <w:sz w:val="17"/>
                          <w:szCs w:val="17"/>
                        </w:rPr>
                        <w:t>Adóhatósági Iroda</w:t>
                      </w:r>
                    </w:p>
                    <w:p w:rsidR="00CB453D" w:rsidRPr="008825FF" w:rsidRDefault="00CB453D" w:rsidP="00CB453D">
                      <w:pPr>
                        <w:jc w:val="center"/>
                        <w:rPr>
                          <w:b/>
                          <w:sz w:val="17"/>
                          <w:szCs w:val="17"/>
                        </w:rPr>
                      </w:pPr>
                      <w:r w:rsidRPr="001865D4">
                        <w:rPr>
                          <w:b/>
                          <w:sz w:val="17"/>
                          <w:szCs w:val="17"/>
                        </w:rPr>
                        <w:t>9 fő</w:t>
                      </w:r>
                    </w:p>
                    <w:p w:rsidR="00CB453D" w:rsidRPr="0006768A" w:rsidRDefault="00CB453D" w:rsidP="00CB453D">
                      <w:pPr>
                        <w:jc w:val="center"/>
                        <w:rPr>
                          <w:b/>
                          <w:sz w:val="17"/>
                          <w:szCs w:val="17"/>
                          <w:u w:val="single"/>
                        </w:rPr>
                      </w:pPr>
                    </w:p>
                    <w:p w:rsidR="00CB453D" w:rsidRPr="00943845" w:rsidRDefault="00CB453D" w:rsidP="00CB453D">
                      <w:pPr>
                        <w:ind w:left="-180"/>
                        <w:jc w:val="center"/>
                        <w:rPr>
                          <w:b/>
                          <w:sz w:val="17"/>
                          <w:szCs w:val="17"/>
                        </w:rPr>
                      </w:pPr>
                      <w:r w:rsidRPr="00943845">
                        <w:rPr>
                          <w:b/>
                          <w:sz w:val="17"/>
                          <w:szCs w:val="17"/>
                        </w:rPr>
                        <w:t xml:space="preserve">Irodavezető: </w:t>
                      </w:r>
                      <w:r w:rsidRPr="00943845">
                        <w:rPr>
                          <w:sz w:val="17"/>
                          <w:szCs w:val="17"/>
                        </w:rPr>
                        <w:t>Dr. K. L-né</w:t>
                      </w:r>
                    </w:p>
                    <w:p w:rsidR="00CB453D" w:rsidRPr="00943845" w:rsidRDefault="00CB453D" w:rsidP="00CB453D">
                      <w:pPr>
                        <w:rPr>
                          <w:sz w:val="17"/>
                          <w:szCs w:val="17"/>
                        </w:rPr>
                      </w:pPr>
                    </w:p>
                    <w:p w:rsidR="00CB453D" w:rsidRPr="00943845" w:rsidRDefault="00CB453D" w:rsidP="00CB453D">
                      <w:pPr>
                        <w:rPr>
                          <w:sz w:val="17"/>
                          <w:szCs w:val="17"/>
                        </w:rPr>
                      </w:pPr>
                      <w:r w:rsidRPr="00943845">
                        <w:rPr>
                          <w:sz w:val="17"/>
                          <w:szCs w:val="17"/>
                        </w:rPr>
                        <w:t>Önkormányzati adóhatósági feladatok:</w:t>
                      </w:r>
                    </w:p>
                    <w:p w:rsidR="00CB453D" w:rsidRPr="008825FF" w:rsidRDefault="00CB453D" w:rsidP="00CB453D">
                      <w:pPr>
                        <w:jc w:val="right"/>
                        <w:rPr>
                          <w:sz w:val="17"/>
                          <w:szCs w:val="17"/>
                        </w:rPr>
                      </w:pPr>
                      <w:r w:rsidRPr="00943845">
                        <w:rPr>
                          <w:sz w:val="17"/>
                          <w:szCs w:val="17"/>
                        </w:rPr>
                        <w:t xml:space="preserve">8 fő </w:t>
                      </w:r>
                      <w:r w:rsidRPr="001865D4">
                        <w:rPr>
                          <w:sz w:val="17"/>
                          <w:szCs w:val="17"/>
                        </w:rPr>
                        <w:t>Kttv.</w:t>
                      </w:r>
                    </w:p>
                    <w:p w:rsidR="00CB453D" w:rsidRDefault="00CB453D" w:rsidP="00CB453D">
                      <w:pPr>
                        <w:jc w:val="right"/>
                        <w:rPr>
                          <w:sz w:val="17"/>
                          <w:szCs w:val="17"/>
                        </w:rPr>
                      </w:pPr>
                    </w:p>
                  </w:txbxContent>
                </v:textbox>
              </v:shape>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1829435</wp:posOffset>
                </wp:positionH>
                <wp:positionV relativeFrom="paragraph">
                  <wp:posOffset>19050</wp:posOffset>
                </wp:positionV>
                <wp:extent cx="1605280" cy="2220595"/>
                <wp:effectExtent l="10160" t="9525" r="13335" b="8255"/>
                <wp:wrapNone/>
                <wp:docPr id="1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5280" cy="2220595"/>
                        </a:xfrm>
                        <a:prstGeom prst="rect">
                          <a:avLst/>
                        </a:prstGeom>
                        <a:solidFill>
                          <a:srgbClr val="FFFFFF"/>
                        </a:solidFill>
                        <a:ln w="9525">
                          <a:solidFill>
                            <a:srgbClr val="000000"/>
                          </a:solidFill>
                          <a:miter lim="800000"/>
                          <a:headEnd/>
                          <a:tailEnd/>
                        </a:ln>
                      </wps:spPr>
                      <wps:txbx>
                        <w:txbxContent>
                          <w:p w:rsidR="00CB453D" w:rsidRPr="008825FF" w:rsidRDefault="00CB453D" w:rsidP="00CB453D">
                            <w:pPr>
                              <w:jc w:val="center"/>
                              <w:rPr>
                                <w:b/>
                                <w:sz w:val="17"/>
                                <w:szCs w:val="17"/>
                              </w:rPr>
                            </w:pPr>
                            <w:r w:rsidRPr="008825FF">
                              <w:rPr>
                                <w:b/>
                                <w:sz w:val="17"/>
                                <w:szCs w:val="17"/>
                              </w:rPr>
                              <w:t>PÉNZÜGYI IRODA</w:t>
                            </w:r>
                          </w:p>
                          <w:p w:rsidR="00CB453D" w:rsidRPr="008825FF" w:rsidRDefault="00CB453D" w:rsidP="00CB453D">
                            <w:pPr>
                              <w:jc w:val="center"/>
                              <w:rPr>
                                <w:b/>
                                <w:sz w:val="17"/>
                                <w:szCs w:val="17"/>
                              </w:rPr>
                            </w:pPr>
                            <w:r w:rsidRPr="008825FF">
                              <w:rPr>
                                <w:b/>
                                <w:sz w:val="17"/>
                                <w:szCs w:val="17"/>
                              </w:rPr>
                              <w:t>1</w:t>
                            </w:r>
                            <w:r>
                              <w:rPr>
                                <w:b/>
                                <w:sz w:val="17"/>
                                <w:szCs w:val="17"/>
                              </w:rPr>
                              <w:t>9 fő</w:t>
                            </w:r>
                          </w:p>
                          <w:p w:rsidR="00CB453D" w:rsidRPr="008825FF" w:rsidRDefault="00CB453D" w:rsidP="00CB453D">
                            <w:pPr>
                              <w:ind w:left="-180"/>
                              <w:jc w:val="center"/>
                              <w:rPr>
                                <w:b/>
                                <w:sz w:val="17"/>
                                <w:szCs w:val="17"/>
                              </w:rPr>
                            </w:pPr>
                            <w:r w:rsidRPr="008825FF">
                              <w:rPr>
                                <w:b/>
                                <w:sz w:val="17"/>
                                <w:szCs w:val="17"/>
                              </w:rPr>
                              <w:t xml:space="preserve">Irodavezető: </w:t>
                            </w:r>
                            <w:r w:rsidRPr="00C1471F">
                              <w:rPr>
                                <w:sz w:val="17"/>
                                <w:szCs w:val="17"/>
                              </w:rPr>
                              <w:t>M-né</w:t>
                            </w:r>
                            <w:r>
                              <w:rPr>
                                <w:b/>
                                <w:sz w:val="17"/>
                                <w:szCs w:val="17"/>
                              </w:rPr>
                              <w:t xml:space="preserve"> </w:t>
                            </w:r>
                            <w:r w:rsidRPr="00B42484">
                              <w:rPr>
                                <w:sz w:val="17"/>
                                <w:szCs w:val="17"/>
                              </w:rPr>
                              <w:t xml:space="preserve">dr. </w:t>
                            </w:r>
                            <w:r>
                              <w:rPr>
                                <w:sz w:val="17"/>
                                <w:szCs w:val="17"/>
                              </w:rPr>
                              <w:t>Sz. K.</w:t>
                            </w:r>
                          </w:p>
                          <w:p w:rsidR="00CB453D" w:rsidRPr="008825FF" w:rsidRDefault="00CB453D" w:rsidP="00CB453D">
                            <w:pPr>
                              <w:ind w:left="-180"/>
                              <w:rPr>
                                <w:sz w:val="17"/>
                                <w:szCs w:val="17"/>
                              </w:rPr>
                            </w:pPr>
                          </w:p>
                          <w:p w:rsidR="00CB453D" w:rsidRDefault="00CB453D" w:rsidP="00CB453D">
                            <w:pPr>
                              <w:tabs>
                                <w:tab w:val="left" w:pos="1418"/>
                              </w:tabs>
                              <w:rPr>
                                <w:sz w:val="17"/>
                                <w:szCs w:val="17"/>
                              </w:rPr>
                            </w:pPr>
                            <w:r>
                              <w:rPr>
                                <w:sz w:val="17"/>
                                <w:szCs w:val="17"/>
                              </w:rPr>
                              <w:t xml:space="preserve">CVÖ, Kőröstetétlen Község Önkormányzata, a CTKT, a CRNÖ, a Ceglédi KÖH, és a CVÖ fenntartásában működő költségvetési intézmények </w:t>
                            </w:r>
                            <w:r w:rsidRPr="008825FF">
                              <w:rPr>
                                <w:sz w:val="17"/>
                                <w:szCs w:val="17"/>
                              </w:rPr>
                              <w:t>gazdálkodási</w:t>
                            </w:r>
                            <w:r>
                              <w:rPr>
                                <w:sz w:val="17"/>
                                <w:szCs w:val="17"/>
                              </w:rPr>
                              <w:t xml:space="preserve">, személyzeti </w:t>
                            </w:r>
                            <w:r w:rsidRPr="008825FF">
                              <w:rPr>
                                <w:sz w:val="17"/>
                                <w:szCs w:val="17"/>
                              </w:rPr>
                              <w:t>feladat</w:t>
                            </w:r>
                            <w:r>
                              <w:rPr>
                                <w:sz w:val="17"/>
                                <w:szCs w:val="17"/>
                              </w:rPr>
                              <w:t>ai:</w:t>
                            </w:r>
                            <w:r>
                              <w:rPr>
                                <w:sz w:val="17"/>
                                <w:szCs w:val="17"/>
                              </w:rPr>
                              <w:tab/>
                              <w:t>18 fő Kttv.</w:t>
                            </w:r>
                          </w:p>
                          <w:p w:rsidR="00CB453D" w:rsidRDefault="00CB453D" w:rsidP="00CB453D">
                            <w:pPr>
                              <w:tabs>
                                <w:tab w:val="left" w:pos="1418"/>
                              </w:tabs>
                              <w:rPr>
                                <w:sz w:val="17"/>
                                <w:szCs w:val="17"/>
                              </w:rPr>
                            </w:pPr>
                            <w:r>
                              <w:rPr>
                                <w:sz w:val="17"/>
                                <w:szCs w:val="17"/>
                              </w:rPr>
                              <w:t>Költségvetési / Számviteli Csoport bontásban</w:t>
                            </w:r>
                          </w:p>
                          <w:p w:rsidR="00CB453D" w:rsidRPr="008825FF" w:rsidRDefault="00CB453D" w:rsidP="00CB453D">
                            <w:pPr>
                              <w:tabs>
                                <w:tab w:val="left" w:pos="1418"/>
                              </w:tabs>
                              <w:rPr>
                                <w:sz w:val="17"/>
                                <w:szCs w:val="17"/>
                              </w:rPr>
                            </w:pPr>
                          </w:p>
                          <w:p w:rsidR="00CB453D" w:rsidRPr="008825FF" w:rsidRDefault="00CB453D" w:rsidP="00CB453D">
                            <w:pPr>
                              <w:rPr>
                                <w:i/>
                                <w:sz w:val="17"/>
                                <w:szCs w:val="17"/>
                              </w:rPr>
                            </w:pPr>
                            <w:r w:rsidRPr="008825FF">
                              <w:rPr>
                                <w:sz w:val="17"/>
                                <w:szCs w:val="17"/>
                              </w:rPr>
                              <w:t xml:space="preserve">Gesztori feladatok irányítása: </w:t>
                            </w:r>
                            <w:r w:rsidRPr="008825FF">
                              <w:rPr>
                                <w:i/>
                                <w:sz w:val="17"/>
                                <w:szCs w:val="17"/>
                              </w:rPr>
                              <w:t xml:space="preserve">(1 fő Mt. adminisztrátor </w:t>
                            </w:r>
                            <w:r>
                              <w:rPr>
                                <w:i/>
                                <w:sz w:val="17"/>
                                <w:szCs w:val="17"/>
                              </w:rPr>
                              <w:t>CVÖ</w:t>
                            </w:r>
                            <w:r w:rsidRPr="008825FF">
                              <w:rPr>
                                <w:i/>
                                <w:sz w:val="17"/>
                                <w:szCs w:val="17"/>
                              </w:rPr>
                              <w:t xml:space="preserve"> létszámon)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34" type="#_x0000_t202" style="position:absolute;left:0;text-align:left;margin-left:144.05pt;margin-top:1.5pt;width:126.4pt;height:174.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">
                <v:textbox>
                  <w:txbxContent>
                    <w:p w:rsidR="00CB453D" w:rsidRPr="008825FF" w:rsidRDefault="00CB453D" w:rsidP="00CB453D">
                      <w:pPr>
                        <w:jc w:val="center"/>
                        <w:rPr>
                          <w:b/>
                          <w:sz w:val="17"/>
                          <w:szCs w:val="17"/>
                        </w:rPr>
                      </w:pPr>
                      <w:r w:rsidRPr="008825FF">
                        <w:rPr>
                          <w:b/>
                          <w:sz w:val="17"/>
                          <w:szCs w:val="17"/>
                        </w:rPr>
                        <w:t>PÉNZÜGYI IRODA</w:t>
                      </w:r>
                    </w:p>
                    <w:p w:rsidR="00CB453D" w:rsidRPr="008825FF" w:rsidRDefault="00CB453D" w:rsidP="00CB453D">
                      <w:pPr>
                        <w:jc w:val="center"/>
                        <w:rPr>
                          <w:b/>
                          <w:sz w:val="17"/>
                          <w:szCs w:val="17"/>
                        </w:rPr>
                      </w:pPr>
                      <w:r w:rsidRPr="008825FF">
                        <w:rPr>
                          <w:b/>
                          <w:sz w:val="17"/>
                          <w:szCs w:val="17"/>
                        </w:rPr>
                        <w:t>1</w:t>
                      </w:r>
                      <w:r>
                        <w:rPr>
                          <w:b/>
                          <w:sz w:val="17"/>
                          <w:szCs w:val="17"/>
                        </w:rPr>
                        <w:t>9 fő</w:t>
                      </w:r>
                    </w:p>
                    <w:p w:rsidR="00CB453D" w:rsidRPr="008825FF" w:rsidRDefault="00CB453D" w:rsidP="00CB453D">
                      <w:pPr>
                        <w:ind w:left="-180"/>
                        <w:jc w:val="center"/>
                        <w:rPr>
                          <w:b/>
                          <w:sz w:val="17"/>
                          <w:szCs w:val="17"/>
                        </w:rPr>
                      </w:pPr>
                      <w:r w:rsidRPr="008825FF">
                        <w:rPr>
                          <w:b/>
                          <w:sz w:val="17"/>
                          <w:szCs w:val="17"/>
                        </w:rPr>
                        <w:t xml:space="preserve">Irodavezető: </w:t>
                      </w:r>
                      <w:r w:rsidRPr="00C1471F">
                        <w:rPr>
                          <w:sz w:val="17"/>
                          <w:szCs w:val="17"/>
                        </w:rPr>
                        <w:t>M-né</w:t>
                      </w:r>
                      <w:r>
                        <w:rPr>
                          <w:b/>
                          <w:sz w:val="17"/>
                          <w:szCs w:val="17"/>
                        </w:rPr>
                        <w:t xml:space="preserve"> </w:t>
                      </w:r>
                      <w:r w:rsidRPr="00B42484">
                        <w:rPr>
                          <w:sz w:val="17"/>
                          <w:szCs w:val="17"/>
                        </w:rPr>
                        <w:t xml:space="preserve">dr. </w:t>
                      </w:r>
                      <w:r>
                        <w:rPr>
                          <w:sz w:val="17"/>
                          <w:szCs w:val="17"/>
                        </w:rPr>
                        <w:t>Sz. K.</w:t>
                      </w:r>
                    </w:p>
                    <w:p w:rsidR="00CB453D" w:rsidRPr="008825FF" w:rsidRDefault="00CB453D" w:rsidP="00CB453D">
                      <w:pPr>
                        <w:ind w:left="-180"/>
                        <w:rPr>
                          <w:sz w:val="17"/>
                          <w:szCs w:val="17"/>
                        </w:rPr>
                      </w:pPr>
                    </w:p>
                    <w:p w:rsidR="00CB453D" w:rsidRDefault="00CB453D" w:rsidP="00CB453D">
                      <w:pPr>
                        <w:tabs>
                          <w:tab w:val="left" w:pos="1418"/>
                        </w:tabs>
                        <w:rPr>
                          <w:sz w:val="17"/>
                          <w:szCs w:val="17"/>
                        </w:rPr>
                      </w:pPr>
                      <w:r>
                        <w:rPr>
                          <w:sz w:val="17"/>
                          <w:szCs w:val="17"/>
                        </w:rPr>
                        <w:t xml:space="preserve">CVÖ, Kőröstetétlen Község Önkormányzata, a CTKT, a CRNÖ, a Ceglédi KÖH, és a CVÖ fenntartásában működő költségvetési intézmények </w:t>
                      </w:r>
                      <w:r w:rsidRPr="008825FF">
                        <w:rPr>
                          <w:sz w:val="17"/>
                          <w:szCs w:val="17"/>
                        </w:rPr>
                        <w:t>gazdálkodási</w:t>
                      </w:r>
                      <w:r>
                        <w:rPr>
                          <w:sz w:val="17"/>
                          <w:szCs w:val="17"/>
                        </w:rPr>
                        <w:t xml:space="preserve">, személyzeti </w:t>
                      </w:r>
                      <w:r w:rsidRPr="008825FF">
                        <w:rPr>
                          <w:sz w:val="17"/>
                          <w:szCs w:val="17"/>
                        </w:rPr>
                        <w:t>feladat</w:t>
                      </w:r>
                      <w:r>
                        <w:rPr>
                          <w:sz w:val="17"/>
                          <w:szCs w:val="17"/>
                        </w:rPr>
                        <w:t>ai:</w:t>
                      </w:r>
                      <w:r>
                        <w:rPr>
                          <w:sz w:val="17"/>
                          <w:szCs w:val="17"/>
                        </w:rPr>
                        <w:tab/>
                        <w:t>18 fő Kttv.</w:t>
                      </w:r>
                    </w:p>
                    <w:p w:rsidR="00CB453D" w:rsidRDefault="00CB453D" w:rsidP="00CB453D">
                      <w:pPr>
                        <w:tabs>
                          <w:tab w:val="left" w:pos="1418"/>
                        </w:tabs>
                        <w:rPr>
                          <w:sz w:val="17"/>
                          <w:szCs w:val="17"/>
                        </w:rPr>
                      </w:pPr>
                      <w:r>
                        <w:rPr>
                          <w:sz w:val="17"/>
                          <w:szCs w:val="17"/>
                        </w:rPr>
                        <w:t>Költségvetési / Számviteli Csoport bontásban</w:t>
                      </w:r>
                    </w:p>
                    <w:p w:rsidR="00CB453D" w:rsidRPr="008825FF" w:rsidRDefault="00CB453D" w:rsidP="00CB453D">
                      <w:pPr>
                        <w:tabs>
                          <w:tab w:val="left" w:pos="1418"/>
                        </w:tabs>
                        <w:rPr>
                          <w:sz w:val="17"/>
                          <w:szCs w:val="17"/>
                        </w:rPr>
                      </w:pPr>
                    </w:p>
                    <w:p w:rsidR="00CB453D" w:rsidRPr="008825FF" w:rsidRDefault="00CB453D" w:rsidP="00CB453D">
                      <w:pPr>
                        <w:rPr>
                          <w:i/>
                          <w:sz w:val="17"/>
                          <w:szCs w:val="17"/>
                        </w:rPr>
                      </w:pPr>
                      <w:r w:rsidRPr="008825FF">
                        <w:rPr>
                          <w:sz w:val="17"/>
                          <w:szCs w:val="17"/>
                        </w:rPr>
                        <w:t xml:space="preserve">Gesztori feladatok irányítása: </w:t>
                      </w:r>
                      <w:r w:rsidRPr="008825FF">
                        <w:rPr>
                          <w:i/>
                          <w:sz w:val="17"/>
                          <w:szCs w:val="17"/>
                        </w:rPr>
                        <w:t xml:space="preserve">(1 fő Mt. adminisztrátor </w:t>
                      </w:r>
                      <w:r>
                        <w:rPr>
                          <w:i/>
                          <w:sz w:val="17"/>
                          <w:szCs w:val="17"/>
                        </w:rPr>
                        <w:t>CVÖ</w:t>
                      </w:r>
                      <w:r w:rsidRPr="008825FF">
                        <w:rPr>
                          <w:i/>
                          <w:sz w:val="17"/>
                          <w:szCs w:val="17"/>
                        </w:rPr>
                        <w:t xml:space="preserve"> létszámon)</w:t>
                      </w:r>
                    </w:p>
                  </w:txbxContent>
                </v:textbox>
              </v:shape>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5405755</wp:posOffset>
                </wp:positionH>
                <wp:positionV relativeFrom="paragraph">
                  <wp:posOffset>18415</wp:posOffset>
                </wp:positionV>
                <wp:extent cx="1667510" cy="2220595"/>
                <wp:effectExtent l="5080" t="8890" r="13335" b="8890"/>
                <wp:wrapNone/>
                <wp:docPr id="9"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7510" cy="2220595"/>
                        </a:xfrm>
                        <a:prstGeom prst="rect">
                          <a:avLst/>
                        </a:prstGeom>
                        <a:solidFill>
                          <a:srgbClr val="FFFFFF"/>
                        </a:solidFill>
                        <a:ln w="9525">
                          <a:solidFill>
                            <a:srgbClr val="000000"/>
                          </a:solidFill>
                          <a:miter lim="800000"/>
                          <a:headEnd/>
                          <a:tailEnd/>
                        </a:ln>
                      </wps:spPr>
                      <wps:txbx>
                        <w:txbxContent>
                          <w:p w:rsidR="00CB453D" w:rsidRPr="008825FF" w:rsidRDefault="00CB453D" w:rsidP="00CB453D">
                            <w:pPr>
                              <w:jc w:val="center"/>
                              <w:rPr>
                                <w:b/>
                                <w:sz w:val="17"/>
                                <w:szCs w:val="17"/>
                              </w:rPr>
                            </w:pPr>
                            <w:r w:rsidRPr="008825FF">
                              <w:rPr>
                                <w:b/>
                                <w:sz w:val="17"/>
                                <w:szCs w:val="17"/>
                              </w:rPr>
                              <w:t>SZERVEZÉSI IRODA</w:t>
                            </w:r>
                          </w:p>
                          <w:p w:rsidR="00CB453D" w:rsidRPr="008825FF" w:rsidRDefault="00CB453D" w:rsidP="00CB453D">
                            <w:pPr>
                              <w:jc w:val="center"/>
                              <w:rPr>
                                <w:b/>
                                <w:sz w:val="17"/>
                                <w:szCs w:val="17"/>
                              </w:rPr>
                            </w:pPr>
                            <w:r w:rsidRPr="001865D4">
                              <w:rPr>
                                <w:b/>
                                <w:sz w:val="17"/>
                                <w:szCs w:val="17"/>
                              </w:rPr>
                              <w:t>24 + 3</w:t>
                            </w:r>
                            <w:r w:rsidRPr="001865D4">
                              <w:rPr>
                                <w:sz w:val="17"/>
                                <w:szCs w:val="17"/>
                              </w:rPr>
                              <w:sym w:font="Symbol" w:char="F02A"/>
                            </w:r>
                            <w:r w:rsidRPr="001865D4">
                              <w:rPr>
                                <w:b/>
                                <w:sz w:val="17"/>
                                <w:szCs w:val="17"/>
                              </w:rPr>
                              <w:t xml:space="preserve"> fő</w:t>
                            </w:r>
                          </w:p>
                          <w:p w:rsidR="00CB453D" w:rsidRPr="008825FF" w:rsidRDefault="00CB453D" w:rsidP="00CB453D">
                            <w:pPr>
                              <w:jc w:val="center"/>
                              <w:rPr>
                                <w:b/>
                                <w:sz w:val="17"/>
                                <w:szCs w:val="17"/>
                              </w:rPr>
                            </w:pPr>
                          </w:p>
                          <w:p w:rsidR="00CB453D" w:rsidRPr="008825FF" w:rsidRDefault="00CB453D" w:rsidP="00CB453D">
                            <w:pPr>
                              <w:jc w:val="center"/>
                              <w:rPr>
                                <w:b/>
                                <w:sz w:val="17"/>
                                <w:szCs w:val="17"/>
                              </w:rPr>
                            </w:pPr>
                            <w:r w:rsidRPr="008825FF">
                              <w:rPr>
                                <w:b/>
                                <w:sz w:val="17"/>
                                <w:szCs w:val="17"/>
                              </w:rPr>
                              <w:t xml:space="preserve">Irodavezető: </w:t>
                            </w:r>
                            <w:r w:rsidRPr="00B42484">
                              <w:rPr>
                                <w:sz w:val="17"/>
                                <w:szCs w:val="17"/>
                              </w:rPr>
                              <w:t>J. M.</w:t>
                            </w:r>
                          </w:p>
                          <w:p w:rsidR="00CB453D" w:rsidRPr="008825FF" w:rsidRDefault="00CB453D" w:rsidP="00CB453D">
                            <w:pPr>
                              <w:rPr>
                                <w:sz w:val="17"/>
                                <w:szCs w:val="17"/>
                              </w:rPr>
                            </w:pPr>
                          </w:p>
                          <w:p w:rsidR="00CB453D" w:rsidRPr="008D6DF4" w:rsidRDefault="00CB453D" w:rsidP="00CB453D">
                            <w:pPr>
                              <w:rPr>
                                <w:sz w:val="17"/>
                                <w:szCs w:val="17"/>
                              </w:rPr>
                            </w:pPr>
                            <w:r w:rsidRPr="008D6DF4">
                              <w:rPr>
                                <w:sz w:val="17"/>
                                <w:szCs w:val="17"/>
                              </w:rPr>
                              <w:t>Humán feladatok: 3 fő Kttv.</w:t>
                            </w:r>
                          </w:p>
                          <w:p w:rsidR="00CB453D" w:rsidRPr="008825FF" w:rsidRDefault="00CB453D" w:rsidP="00CB453D">
                            <w:pPr>
                              <w:rPr>
                                <w:sz w:val="17"/>
                                <w:szCs w:val="17"/>
                              </w:rPr>
                            </w:pPr>
                            <w:r>
                              <w:rPr>
                                <w:sz w:val="17"/>
                                <w:szCs w:val="17"/>
                              </w:rPr>
                              <w:t>Testületi</w:t>
                            </w:r>
                            <w:r w:rsidRPr="008825FF">
                              <w:rPr>
                                <w:sz w:val="17"/>
                                <w:szCs w:val="17"/>
                              </w:rPr>
                              <w:t xml:space="preserve"> ügyintézők: </w:t>
                            </w:r>
                            <w:r>
                              <w:rPr>
                                <w:sz w:val="17"/>
                                <w:szCs w:val="17"/>
                              </w:rPr>
                              <w:t>2</w:t>
                            </w:r>
                            <w:r w:rsidRPr="008825FF">
                              <w:rPr>
                                <w:sz w:val="17"/>
                                <w:szCs w:val="17"/>
                              </w:rPr>
                              <w:t xml:space="preserve"> fő Kttv.</w:t>
                            </w:r>
                          </w:p>
                          <w:p w:rsidR="00CB453D" w:rsidRPr="008825FF" w:rsidRDefault="00CB453D" w:rsidP="00CB453D">
                            <w:pPr>
                              <w:rPr>
                                <w:sz w:val="17"/>
                                <w:szCs w:val="17"/>
                              </w:rPr>
                            </w:pPr>
                            <w:r w:rsidRPr="008825FF">
                              <w:rPr>
                                <w:sz w:val="17"/>
                                <w:szCs w:val="17"/>
                              </w:rPr>
                              <w:t>Polgármesteri titkárság: 2 fő</w:t>
                            </w:r>
                            <w:r>
                              <w:rPr>
                                <w:sz w:val="17"/>
                                <w:szCs w:val="17"/>
                              </w:rPr>
                              <w:t xml:space="preserve"> Kttv.</w:t>
                            </w:r>
                          </w:p>
                          <w:p w:rsidR="00CB453D" w:rsidRDefault="00CB453D" w:rsidP="00CB453D">
                            <w:pPr>
                              <w:rPr>
                                <w:sz w:val="17"/>
                                <w:szCs w:val="17"/>
                              </w:rPr>
                            </w:pPr>
                            <w:r>
                              <w:rPr>
                                <w:sz w:val="17"/>
                                <w:szCs w:val="17"/>
                              </w:rPr>
                              <w:t>Földügyi, szoc. alapellátási üi: 1 fő Kttv.</w:t>
                            </w:r>
                          </w:p>
                          <w:p w:rsidR="00CB453D" w:rsidRPr="008825FF" w:rsidRDefault="00CB453D" w:rsidP="00CB453D">
                            <w:pPr>
                              <w:rPr>
                                <w:sz w:val="17"/>
                                <w:szCs w:val="17"/>
                              </w:rPr>
                            </w:pPr>
                            <w:r w:rsidRPr="008825FF">
                              <w:rPr>
                                <w:sz w:val="17"/>
                                <w:szCs w:val="17"/>
                              </w:rPr>
                              <w:t>Kőröstetétlen működés: 2 fő Kttv.</w:t>
                            </w:r>
                          </w:p>
                          <w:p w:rsidR="00CB453D" w:rsidRPr="008825FF" w:rsidRDefault="00CB453D" w:rsidP="00CB453D">
                            <w:pPr>
                              <w:rPr>
                                <w:sz w:val="17"/>
                                <w:szCs w:val="17"/>
                              </w:rPr>
                            </w:pPr>
                            <w:r w:rsidRPr="008825FF">
                              <w:rPr>
                                <w:sz w:val="17"/>
                                <w:szCs w:val="17"/>
                              </w:rPr>
                              <w:t xml:space="preserve">Ügyviteli feladatok: </w:t>
                            </w:r>
                            <w:r>
                              <w:rPr>
                                <w:sz w:val="17"/>
                                <w:szCs w:val="17"/>
                              </w:rPr>
                              <w:t>6</w:t>
                            </w:r>
                            <w:r w:rsidRPr="008825FF">
                              <w:rPr>
                                <w:sz w:val="17"/>
                                <w:szCs w:val="17"/>
                              </w:rPr>
                              <w:t xml:space="preserve"> fő ügy</w:t>
                            </w:r>
                            <w:r>
                              <w:rPr>
                                <w:sz w:val="17"/>
                                <w:szCs w:val="17"/>
                              </w:rPr>
                              <w:softHyphen/>
                            </w:r>
                            <w:r w:rsidRPr="008825FF">
                              <w:rPr>
                                <w:sz w:val="17"/>
                                <w:szCs w:val="17"/>
                              </w:rPr>
                              <w:t>kezelő</w:t>
                            </w:r>
                          </w:p>
                          <w:p w:rsidR="00CB453D" w:rsidRPr="008825FF" w:rsidRDefault="00CB453D" w:rsidP="00CB453D">
                            <w:pPr>
                              <w:rPr>
                                <w:sz w:val="17"/>
                                <w:szCs w:val="17"/>
                              </w:rPr>
                            </w:pPr>
                            <w:r w:rsidRPr="008825FF">
                              <w:rPr>
                                <w:sz w:val="17"/>
                                <w:szCs w:val="17"/>
                              </w:rPr>
                              <w:t xml:space="preserve">Funkcionális feladatok: </w:t>
                            </w:r>
                            <w:r>
                              <w:rPr>
                                <w:sz w:val="17"/>
                                <w:szCs w:val="17"/>
                              </w:rPr>
                              <w:t>3</w:t>
                            </w:r>
                            <w:r w:rsidRPr="008825FF">
                              <w:rPr>
                                <w:sz w:val="17"/>
                                <w:szCs w:val="17"/>
                              </w:rPr>
                              <w:t xml:space="preserve"> fő Kttv. </w:t>
                            </w:r>
                          </w:p>
                          <w:p w:rsidR="00CB453D" w:rsidRPr="008825FF" w:rsidRDefault="00CB453D" w:rsidP="00CB453D">
                            <w:pPr>
                              <w:rPr>
                                <w:sz w:val="17"/>
                                <w:szCs w:val="17"/>
                              </w:rPr>
                            </w:pPr>
                            <w:r w:rsidRPr="008825FF">
                              <w:rPr>
                                <w:sz w:val="17"/>
                                <w:szCs w:val="17"/>
                              </w:rPr>
                              <w:t xml:space="preserve">Hivatalsegédi feladatok: 4 </w:t>
                            </w:r>
                            <w:r>
                              <w:rPr>
                                <w:sz w:val="17"/>
                                <w:szCs w:val="17"/>
                              </w:rPr>
                              <w:t>+ 3</w:t>
                            </w:r>
                            <w:r w:rsidRPr="008825FF">
                              <w:rPr>
                                <w:sz w:val="17"/>
                                <w:szCs w:val="17"/>
                              </w:rPr>
                              <w:sym w:font="Symbol" w:char="F02A"/>
                            </w:r>
                            <w:r>
                              <w:rPr>
                                <w:sz w:val="17"/>
                                <w:szCs w:val="17"/>
                              </w:rPr>
                              <w:t>fő Mt.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035" type="#_x0000_t202" style="position:absolute;left:0;text-align:left;margin-left:425.65pt;margin-top:1.45pt;width:131.3pt;height:174.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">
                <v:textbox>
                  <w:txbxContent>
                    <w:p w:rsidR="00CB453D" w:rsidRPr="008825FF" w:rsidRDefault="00CB453D" w:rsidP="00CB453D">
                      <w:pPr>
                        <w:jc w:val="center"/>
                        <w:rPr>
                          <w:b/>
                          <w:sz w:val="17"/>
                          <w:szCs w:val="17"/>
                        </w:rPr>
                      </w:pPr>
                      <w:r w:rsidRPr="008825FF">
                        <w:rPr>
                          <w:b/>
                          <w:sz w:val="17"/>
                          <w:szCs w:val="17"/>
                        </w:rPr>
                        <w:t>SZERVEZÉSI IRODA</w:t>
                      </w:r>
                    </w:p>
                    <w:p w:rsidR="00CB453D" w:rsidRPr="008825FF" w:rsidRDefault="00CB453D" w:rsidP="00CB453D">
                      <w:pPr>
                        <w:jc w:val="center"/>
                        <w:rPr>
                          <w:b/>
                          <w:sz w:val="17"/>
                          <w:szCs w:val="17"/>
                        </w:rPr>
                      </w:pPr>
                      <w:r w:rsidRPr="001865D4">
                        <w:rPr>
                          <w:b/>
                          <w:sz w:val="17"/>
                          <w:szCs w:val="17"/>
                        </w:rPr>
                        <w:t>24 + 3</w:t>
                      </w:r>
                      <w:r w:rsidRPr="001865D4">
                        <w:rPr>
                          <w:sz w:val="17"/>
                          <w:szCs w:val="17"/>
                        </w:rPr>
                        <w:sym w:font="Symbol" w:char="F02A"/>
                      </w:r>
                      <w:r w:rsidRPr="001865D4">
                        <w:rPr>
                          <w:b/>
                          <w:sz w:val="17"/>
                          <w:szCs w:val="17"/>
                        </w:rPr>
                        <w:t xml:space="preserve"> fő</w:t>
                      </w:r>
                    </w:p>
                    <w:p w:rsidR="00CB453D" w:rsidRPr="008825FF" w:rsidRDefault="00CB453D" w:rsidP="00CB453D">
                      <w:pPr>
                        <w:jc w:val="center"/>
                        <w:rPr>
                          <w:b/>
                          <w:sz w:val="17"/>
                          <w:szCs w:val="17"/>
                        </w:rPr>
                      </w:pPr>
                    </w:p>
                    <w:p w:rsidR="00CB453D" w:rsidRPr="008825FF" w:rsidRDefault="00CB453D" w:rsidP="00CB453D">
                      <w:pPr>
                        <w:jc w:val="center"/>
                        <w:rPr>
                          <w:b/>
                          <w:sz w:val="17"/>
                          <w:szCs w:val="17"/>
                        </w:rPr>
                      </w:pPr>
                      <w:r w:rsidRPr="008825FF">
                        <w:rPr>
                          <w:b/>
                          <w:sz w:val="17"/>
                          <w:szCs w:val="17"/>
                        </w:rPr>
                        <w:t xml:space="preserve">Irodavezető: </w:t>
                      </w:r>
                      <w:r w:rsidRPr="00B42484">
                        <w:rPr>
                          <w:sz w:val="17"/>
                          <w:szCs w:val="17"/>
                        </w:rPr>
                        <w:t>J. M.</w:t>
                      </w:r>
                    </w:p>
                    <w:p w:rsidR="00CB453D" w:rsidRPr="008825FF" w:rsidRDefault="00CB453D" w:rsidP="00CB453D">
                      <w:pPr>
                        <w:rPr>
                          <w:sz w:val="17"/>
                          <w:szCs w:val="17"/>
                        </w:rPr>
                      </w:pPr>
                    </w:p>
                    <w:p w:rsidR="00CB453D" w:rsidRPr="008D6DF4" w:rsidRDefault="00CB453D" w:rsidP="00CB453D">
                      <w:pPr>
                        <w:rPr>
                          <w:sz w:val="17"/>
                          <w:szCs w:val="17"/>
                        </w:rPr>
                      </w:pPr>
                      <w:r w:rsidRPr="008D6DF4">
                        <w:rPr>
                          <w:sz w:val="17"/>
                          <w:szCs w:val="17"/>
                        </w:rPr>
                        <w:t>Humán feladatok: 3 fő Kttv.</w:t>
                      </w:r>
                    </w:p>
                    <w:p w:rsidR="00CB453D" w:rsidRPr="008825FF" w:rsidRDefault="00CB453D" w:rsidP="00CB453D">
                      <w:pPr>
                        <w:rPr>
                          <w:sz w:val="17"/>
                          <w:szCs w:val="17"/>
                        </w:rPr>
                      </w:pPr>
                      <w:r>
                        <w:rPr>
                          <w:sz w:val="17"/>
                          <w:szCs w:val="17"/>
                        </w:rPr>
                        <w:t>Testületi</w:t>
                      </w:r>
                      <w:r w:rsidRPr="008825FF">
                        <w:rPr>
                          <w:sz w:val="17"/>
                          <w:szCs w:val="17"/>
                        </w:rPr>
                        <w:t xml:space="preserve"> ügyintézők: </w:t>
                      </w:r>
                      <w:r>
                        <w:rPr>
                          <w:sz w:val="17"/>
                          <w:szCs w:val="17"/>
                        </w:rPr>
                        <w:t>2</w:t>
                      </w:r>
                      <w:r w:rsidRPr="008825FF">
                        <w:rPr>
                          <w:sz w:val="17"/>
                          <w:szCs w:val="17"/>
                        </w:rPr>
                        <w:t xml:space="preserve"> fő Kttv.</w:t>
                      </w:r>
                    </w:p>
                    <w:p w:rsidR="00CB453D" w:rsidRPr="008825FF" w:rsidRDefault="00CB453D" w:rsidP="00CB453D">
                      <w:pPr>
                        <w:rPr>
                          <w:sz w:val="17"/>
                          <w:szCs w:val="17"/>
                        </w:rPr>
                      </w:pPr>
                      <w:r w:rsidRPr="008825FF">
                        <w:rPr>
                          <w:sz w:val="17"/>
                          <w:szCs w:val="17"/>
                        </w:rPr>
                        <w:t>Polgármesteri titkárság: 2 fő</w:t>
                      </w:r>
                      <w:r>
                        <w:rPr>
                          <w:sz w:val="17"/>
                          <w:szCs w:val="17"/>
                        </w:rPr>
                        <w:t xml:space="preserve"> Kttv.</w:t>
                      </w:r>
                    </w:p>
                    <w:p w:rsidR="00CB453D" w:rsidRDefault="00CB453D" w:rsidP="00CB453D">
                      <w:pPr>
                        <w:rPr>
                          <w:sz w:val="17"/>
                          <w:szCs w:val="17"/>
                        </w:rPr>
                      </w:pPr>
                      <w:r>
                        <w:rPr>
                          <w:sz w:val="17"/>
                          <w:szCs w:val="17"/>
                        </w:rPr>
                        <w:t>Földügyi, szoc. alapellátási üi: 1 fő Kttv.</w:t>
                      </w:r>
                    </w:p>
                    <w:p w:rsidR="00CB453D" w:rsidRPr="008825FF" w:rsidRDefault="00CB453D" w:rsidP="00CB453D">
                      <w:pPr>
                        <w:rPr>
                          <w:sz w:val="17"/>
                          <w:szCs w:val="17"/>
                        </w:rPr>
                      </w:pPr>
                      <w:r w:rsidRPr="008825FF">
                        <w:rPr>
                          <w:sz w:val="17"/>
                          <w:szCs w:val="17"/>
                        </w:rPr>
                        <w:t>Kőröstetétlen működés: 2 fő Kttv.</w:t>
                      </w:r>
                    </w:p>
                    <w:p w:rsidR="00CB453D" w:rsidRPr="008825FF" w:rsidRDefault="00CB453D" w:rsidP="00CB453D">
                      <w:pPr>
                        <w:rPr>
                          <w:sz w:val="17"/>
                          <w:szCs w:val="17"/>
                        </w:rPr>
                      </w:pPr>
                      <w:r w:rsidRPr="008825FF">
                        <w:rPr>
                          <w:sz w:val="17"/>
                          <w:szCs w:val="17"/>
                        </w:rPr>
                        <w:t xml:space="preserve">Ügyviteli feladatok: </w:t>
                      </w:r>
                      <w:r>
                        <w:rPr>
                          <w:sz w:val="17"/>
                          <w:szCs w:val="17"/>
                        </w:rPr>
                        <w:t>6</w:t>
                      </w:r>
                      <w:r w:rsidRPr="008825FF">
                        <w:rPr>
                          <w:sz w:val="17"/>
                          <w:szCs w:val="17"/>
                        </w:rPr>
                        <w:t xml:space="preserve"> fő ügy</w:t>
                      </w:r>
                      <w:r>
                        <w:rPr>
                          <w:sz w:val="17"/>
                          <w:szCs w:val="17"/>
                        </w:rPr>
                        <w:softHyphen/>
                      </w:r>
                      <w:r w:rsidRPr="008825FF">
                        <w:rPr>
                          <w:sz w:val="17"/>
                          <w:szCs w:val="17"/>
                        </w:rPr>
                        <w:t>kezelő</w:t>
                      </w:r>
                    </w:p>
                    <w:p w:rsidR="00CB453D" w:rsidRPr="008825FF" w:rsidRDefault="00CB453D" w:rsidP="00CB453D">
                      <w:pPr>
                        <w:rPr>
                          <w:sz w:val="17"/>
                          <w:szCs w:val="17"/>
                        </w:rPr>
                      </w:pPr>
                      <w:r w:rsidRPr="008825FF">
                        <w:rPr>
                          <w:sz w:val="17"/>
                          <w:szCs w:val="17"/>
                        </w:rPr>
                        <w:t xml:space="preserve">Funkcionális feladatok: </w:t>
                      </w:r>
                      <w:r>
                        <w:rPr>
                          <w:sz w:val="17"/>
                          <w:szCs w:val="17"/>
                        </w:rPr>
                        <w:t>3</w:t>
                      </w:r>
                      <w:r w:rsidRPr="008825FF">
                        <w:rPr>
                          <w:sz w:val="17"/>
                          <w:szCs w:val="17"/>
                        </w:rPr>
                        <w:t xml:space="preserve"> fő Kttv. </w:t>
                      </w:r>
                    </w:p>
                    <w:p w:rsidR="00CB453D" w:rsidRPr="008825FF" w:rsidRDefault="00CB453D" w:rsidP="00CB453D">
                      <w:pPr>
                        <w:rPr>
                          <w:sz w:val="17"/>
                          <w:szCs w:val="17"/>
                        </w:rPr>
                      </w:pPr>
                      <w:r w:rsidRPr="008825FF">
                        <w:rPr>
                          <w:sz w:val="17"/>
                          <w:szCs w:val="17"/>
                        </w:rPr>
                        <w:t xml:space="preserve">Hivatalsegédi feladatok: 4 </w:t>
                      </w:r>
                      <w:r>
                        <w:rPr>
                          <w:sz w:val="17"/>
                          <w:szCs w:val="17"/>
                        </w:rPr>
                        <w:t>+ 3</w:t>
                      </w:r>
                      <w:r w:rsidRPr="008825FF">
                        <w:rPr>
                          <w:sz w:val="17"/>
                          <w:szCs w:val="17"/>
                        </w:rPr>
                        <w:sym w:font="Symbol" w:char="F02A"/>
                      </w:r>
                      <w:r>
                        <w:rPr>
                          <w:sz w:val="17"/>
                          <w:szCs w:val="17"/>
                        </w:rPr>
                        <w:t>fő Mt.</w:t>
                      </w:r>
                    </w:p>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99695</wp:posOffset>
                </wp:positionH>
                <wp:positionV relativeFrom="paragraph">
                  <wp:posOffset>18415</wp:posOffset>
                </wp:positionV>
                <wp:extent cx="1600200" cy="2220595"/>
                <wp:effectExtent l="13970" t="8890" r="5080" b="8890"/>
                <wp:wrapNone/>
                <wp:docPr id="8"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20595"/>
                        </a:xfrm>
                        <a:prstGeom prst="rect">
                          <a:avLst/>
                        </a:prstGeom>
                        <a:solidFill>
                          <a:srgbClr val="FFFFFF"/>
                        </a:solidFill>
                        <a:ln w="9525">
                          <a:solidFill>
                            <a:srgbClr val="000000"/>
                          </a:solidFill>
                          <a:miter lim="800000"/>
                          <a:headEnd/>
                          <a:tailEnd/>
                        </a:ln>
                      </wps:spPr>
                      <wps:txbx>
                        <w:txbxContent>
                          <w:p w:rsidR="00CB453D" w:rsidRPr="008825FF" w:rsidRDefault="00CB453D" w:rsidP="00CB453D">
                            <w:pPr>
                              <w:jc w:val="center"/>
                              <w:rPr>
                                <w:b/>
                                <w:sz w:val="17"/>
                                <w:szCs w:val="17"/>
                              </w:rPr>
                            </w:pPr>
                            <w:r w:rsidRPr="008825FF">
                              <w:rPr>
                                <w:b/>
                                <w:sz w:val="17"/>
                                <w:szCs w:val="17"/>
                              </w:rPr>
                              <w:t>HATÓSÁGI ÉS IGAZGATÁSI IRODA</w:t>
                            </w:r>
                          </w:p>
                          <w:p w:rsidR="00CB453D" w:rsidRPr="008825FF" w:rsidRDefault="00CB453D" w:rsidP="00CB453D">
                            <w:pPr>
                              <w:jc w:val="center"/>
                              <w:rPr>
                                <w:b/>
                                <w:sz w:val="17"/>
                                <w:szCs w:val="17"/>
                              </w:rPr>
                            </w:pPr>
                            <w:r w:rsidRPr="001865D4">
                              <w:rPr>
                                <w:b/>
                                <w:sz w:val="17"/>
                                <w:szCs w:val="17"/>
                              </w:rPr>
                              <w:t>18 + 1</w:t>
                            </w:r>
                            <w:r w:rsidRPr="001865D4">
                              <w:rPr>
                                <w:sz w:val="17"/>
                                <w:szCs w:val="17"/>
                              </w:rPr>
                              <w:sym w:font="Symbol" w:char="F02A"/>
                            </w:r>
                            <w:r w:rsidRPr="001865D4">
                              <w:rPr>
                                <w:b/>
                                <w:sz w:val="17"/>
                                <w:szCs w:val="17"/>
                              </w:rPr>
                              <w:t xml:space="preserve"> fő</w:t>
                            </w:r>
                          </w:p>
                          <w:p w:rsidR="00CB453D" w:rsidRPr="008825FF" w:rsidRDefault="00CB453D" w:rsidP="00CB453D">
                            <w:pPr>
                              <w:ind w:left="1080"/>
                              <w:rPr>
                                <w:sz w:val="17"/>
                                <w:szCs w:val="17"/>
                              </w:rPr>
                            </w:pPr>
                          </w:p>
                          <w:p w:rsidR="00CB453D" w:rsidRPr="008825FF" w:rsidRDefault="00CB453D" w:rsidP="00CB453D">
                            <w:pPr>
                              <w:jc w:val="center"/>
                              <w:rPr>
                                <w:b/>
                                <w:sz w:val="17"/>
                                <w:szCs w:val="17"/>
                              </w:rPr>
                            </w:pPr>
                            <w:r w:rsidRPr="008825FF">
                              <w:rPr>
                                <w:b/>
                                <w:sz w:val="17"/>
                                <w:szCs w:val="17"/>
                              </w:rPr>
                              <w:t xml:space="preserve">Irodavezető: </w:t>
                            </w:r>
                            <w:r w:rsidRPr="00B42484">
                              <w:rPr>
                                <w:sz w:val="17"/>
                                <w:szCs w:val="17"/>
                              </w:rPr>
                              <w:t>dr. Szné</w:t>
                            </w:r>
                            <w:r>
                              <w:rPr>
                                <w:sz w:val="17"/>
                                <w:szCs w:val="17"/>
                              </w:rPr>
                              <w:t>.</w:t>
                            </w:r>
                            <w:r w:rsidRPr="00B42484">
                              <w:rPr>
                                <w:sz w:val="17"/>
                                <w:szCs w:val="17"/>
                              </w:rPr>
                              <w:t xml:space="preserve"> dr. T. I.</w:t>
                            </w:r>
                          </w:p>
                          <w:p w:rsidR="00CB453D" w:rsidRPr="008825FF" w:rsidRDefault="00CB453D" w:rsidP="00CB453D">
                            <w:pPr>
                              <w:rPr>
                                <w:sz w:val="17"/>
                                <w:szCs w:val="17"/>
                              </w:rPr>
                            </w:pPr>
                          </w:p>
                          <w:p w:rsidR="00CB453D" w:rsidRDefault="00CB453D" w:rsidP="00CB453D">
                            <w:pPr>
                              <w:rPr>
                                <w:sz w:val="17"/>
                                <w:szCs w:val="17"/>
                              </w:rPr>
                            </w:pPr>
                            <w:r w:rsidRPr="008825FF">
                              <w:rPr>
                                <w:sz w:val="17"/>
                                <w:szCs w:val="17"/>
                              </w:rPr>
                              <w:t xml:space="preserve">Építésügyi csoport: </w:t>
                            </w:r>
                            <w:r>
                              <w:rPr>
                                <w:sz w:val="17"/>
                                <w:szCs w:val="17"/>
                              </w:rPr>
                              <w:t xml:space="preserve">4 </w:t>
                            </w:r>
                            <w:r w:rsidRPr="008825FF">
                              <w:rPr>
                                <w:sz w:val="17"/>
                                <w:szCs w:val="17"/>
                              </w:rPr>
                              <w:t>fő Kttv.</w:t>
                            </w:r>
                          </w:p>
                          <w:p w:rsidR="00CB453D" w:rsidRPr="008825FF" w:rsidRDefault="00CB453D" w:rsidP="00CB453D">
                            <w:pPr>
                              <w:tabs>
                                <w:tab w:val="left" w:pos="993"/>
                              </w:tabs>
                              <w:rPr>
                                <w:sz w:val="17"/>
                                <w:szCs w:val="17"/>
                              </w:rPr>
                            </w:pPr>
                            <w:r>
                              <w:rPr>
                                <w:sz w:val="17"/>
                                <w:szCs w:val="17"/>
                              </w:rPr>
                              <w:tab/>
                              <w:t>+ 1 fő ügykezelő</w:t>
                            </w:r>
                          </w:p>
                          <w:p w:rsidR="00CB453D" w:rsidRPr="008825FF" w:rsidRDefault="00CB453D" w:rsidP="00CB453D">
                            <w:pPr>
                              <w:rPr>
                                <w:sz w:val="17"/>
                                <w:szCs w:val="17"/>
                              </w:rPr>
                            </w:pPr>
                            <w:r w:rsidRPr="008825FF">
                              <w:rPr>
                                <w:sz w:val="17"/>
                                <w:szCs w:val="17"/>
                              </w:rPr>
                              <w:t>Szociális igazgatás: 3 fő Kttv.</w:t>
                            </w:r>
                          </w:p>
                          <w:p w:rsidR="00CB453D" w:rsidRPr="008825FF" w:rsidRDefault="00CB453D" w:rsidP="00CB453D">
                            <w:pPr>
                              <w:tabs>
                                <w:tab w:val="left" w:pos="1418"/>
                              </w:tabs>
                              <w:rPr>
                                <w:sz w:val="17"/>
                                <w:szCs w:val="17"/>
                              </w:rPr>
                            </w:pPr>
                            <w:r w:rsidRPr="008825FF">
                              <w:rPr>
                                <w:sz w:val="17"/>
                                <w:szCs w:val="17"/>
                              </w:rPr>
                              <w:t>Anyakönyvi</w:t>
                            </w:r>
                            <w:r>
                              <w:rPr>
                                <w:sz w:val="17"/>
                                <w:szCs w:val="17"/>
                              </w:rPr>
                              <w:t>, hagyatéki</w:t>
                            </w:r>
                            <w:r w:rsidRPr="008825FF">
                              <w:rPr>
                                <w:sz w:val="17"/>
                                <w:szCs w:val="17"/>
                              </w:rPr>
                              <w:t xml:space="preserve"> igazgatás:</w:t>
                            </w:r>
                            <w:r>
                              <w:rPr>
                                <w:sz w:val="17"/>
                                <w:szCs w:val="17"/>
                              </w:rPr>
                              <w:tab/>
                              <w:t>5</w:t>
                            </w:r>
                            <w:r w:rsidRPr="008825FF">
                              <w:rPr>
                                <w:sz w:val="17"/>
                                <w:szCs w:val="17"/>
                              </w:rPr>
                              <w:t xml:space="preserve"> fő Kttv.</w:t>
                            </w:r>
                          </w:p>
                          <w:p w:rsidR="00CB453D" w:rsidRDefault="00CB453D" w:rsidP="00CB453D">
                            <w:pPr>
                              <w:rPr>
                                <w:sz w:val="17"/>
                                <w:szCs w:val="17"/>
                              </w:rPr>
                            </w:pPr>
                            <w:r>
                              <w:rPr>
                                <w:sz w:val="17"/>
                                <w:szCs w:val="17"/>
                              </w:rPr>
                              <w:t>Ipar, telep. ker. igazgatás:</w:t>
                            </w:r>
                          </w:p>
                          <w:p w:rsidR="00CB453D" w:rsidRPr="00996BD1" w:rsidRDefault="00CB453D" w:rsidP="00CB453D">
                            <w:pPr>
                              <w:ind w:firstLine="1395"/>
                              <w:rPr>
                                <w:sz w:val="17"/>
                                <w:szCs w:val="17"/>
                              </w:rPr>
                            </w:pPr>
                            <w:r w:rsidRPr="00996BD1">
                              <w:rPr>
                                <w:sz w:val="17"/>
                                <w:szCs w:val="17"/>
                              </w:rPr>
                              <w:t>1 fő Kttv.</w:t>
                            </w:r>
                          </w:p>
                          <w:p w:rsidR="00CB453D" w:rsidRDefault="00CB453D" w:rsidP="00CB453D">
                            <w:pPr>
                              <w:tabs>
                                <w:tab w:val="left" w:pos="1418"/>
                              </w:tabs>
                              <w:rPr>
                                <w:sz w:val="17"/>
                                <w:szCs w:val="17"/>
                              </w:rPr>
                            </w:pPr>
                            <w:r w:rsidRPr="008825FF">
                              <w:rPr>
                                <w:sz w:val="17"/>
                                <w:szCs w:val="17"/>
                              </w:rPr>
                              <w:t>Egyéb hatósági</w:t>
                            </w:r>
                            <w:r>
                              <w:rPr>
                                <w:sz w:val="17"/>
                                <w:szCs w:val="17"/>
                              </w:rPr>
                              <w:t>, szakhatósági</w:t>
                            </w:r>
                            <w:r w:rsidRPr="008825FF">
                              <w:rPr>
                                <w:sz w:val="17"/>
                                <w:szCs w:val="17"/>
                              </w:rPr>
                              <w:t xml:space="preserve"> feladatok:</w:t>
                            </w:r>
                            <w:r>
                              <w:rPr>
                                <w:sz w:val="17"/>
                                <w:szCs w:val="17"/>
                              </w:rPr>
                              <w:tab/>
                              <w:t>3</w:t>
                            </w:r>
                            <w:r w:rsidRPr="008825FF">
                              <w:rPr>
                                <w:sz w:val="17"/>
                                <w:szCs w:val="17"/>
                              </w:rPr>
                              <w:t xml:space="preserve"> fő Kttv.</w:t>
                            </w:r>
                          </w:p>
                          <w:p w:rsidR="00CB453D" w:rsidRPr="008825FF" w:rsidRDefault="00CB453D" w:rsidP="00CB453D">
                            <w:pPr>
                              <w:rPr>
                                <w:sz w:val="17"/>
                                <w:szCs w:val="17"/>
                              </w:rPr>
                            </w:pPr>
                            <w:r>
                              <w:rPr>
                                <w:sz w:val="17"/>
                                <w:szCs w:val="17"/>
                              </w:rPr>
                              <w:t>Vé</w:t>
                            </w:r>
                            <w:r w:rsidRPr="008825FF">
                              <w:rPr>
                                <w:sz w:val="17"/>
                                <w:szCs w:val="17"/>
                              </w:rPr>
                              <w:t xml:space="preserve">delmi </w:t>
                            </w:r>
                            <w:r>
                              <w:rPr>
                                <w:sz w:val="17"/>
                                <w:szCs w:val="17"/>
                              </w:rPr>
                              <w:t>igazgatás:</w:t>
                            </w:r>
                            <w:r w:rsidRPr="008825FF">
                              <w:rPr>
                                <w:sz w:val="17"/>
                                <w:szCs w:val="17"/>
                              </w:rPr>
                              <w:t xml:space="preserve"> 1 fő Kttv</w:t>
                            </w:r>
                            <w:r>
                              <w:rPr>
                                <w:sz w:val="17"/>
                                <w:szCs w:val="17"/>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36" type="#_x0000_t202" style="position:absolute;left:0;text-align:left;margin-left:7.85pt;margin-top:1.45pt;width:126pt;height:174.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">
                <v:textbox>
                  <w:txbxContent>
                    <w:p w:rsidR="00CB453D" w:rsidRPr="008825FF" w:rsidRDefault="00CB453D" w:rsidP="00CB453D">
                      <w:pPr>
                        <w:jc w:val="center"/>
                        <w:rPr>
                          <w:b/>
                          <w:sz w:val="17"/>
                          <w:szCs w:val="17"/>
                        </w:rPr>
                      </w:pPr>
                      <w:r w:rsidRPr="008825FF">
                        <w:rPr>
                          <w:b/>
                          <w:sz w:val="17"/>
                          <w:szCs w:val="17"/>
                        </w:rPr>
                        <w:t>HATÓSÁGI ÉS IGAZGATÁSI IRODA</w:t>
                      </w:r>
                    </w:p>
                    <w:p w:rsidR="00CB453D" w:rsidRPr="008825FF" w:rsidRDefault="00CB453D" w:rsidP="00CB453D">
                      <w:pPr>
                        <w:jc w:val="center"/>
                        <w:rPr>
                          <w:b/>
                          <w:sz w:val="17"/>
                          <w:szCs w:val="17"/>
                        </w:rPr>
                      </w:pPr>
                      <w:r w:rsidRPr="001865D4">
                        <w:rPr>
                          <w:b/>
                          <w:sz w:val="17"/>
                          <w:szCs w:val="17"/>
                        </w:rPr>
                        <w:t>18 + 1</w:t>
                      </w:r>
                      <w:r w:rsidRPr="001865D4">
                        <w:rPr>
                          <w:sz w:val="17"/>
                          <w:szCs w:val="17"/>
                        </w:rPr>
                        <w:sym w:font="Symbol" w:char="F02A"/>
                      </w:r>
                      <w:r w:rsidRPr="001865D4">
                        <w:rPr>
                          <w:b/>
                          <w:sz w:val="17"/>
                          <w:szCs w:val="17"/>
                        </w:rPr>
                        <w:t xml:space="preserve"> fő</w:t>
                      </w:r>
                    </w:p>
                    <w:p w:rsidR="00CB453D" w:rsidRPr="008825FF" w:rsidRDefault="00CB453D" w:rsidP="00CB453D">
                      <w:pPr>
                        <w:ind w:left="1080"/>
                        <w:rPr>
                          <w:sz w:val="17"/>
                          <w:szCs w:val="17"/>
                        </w:rPr>
                      </w:pPr>
                    </w:p>
                    <w:p w:rsidR="00CB453D" w:rsidRPr="008825FF" w:rsidRDefault="00CB453D" w:rsidP="00CB453D">
                      <w:pPr>
                        <w:jc w:val="center"/>
                        <w:rPr>
                          <w:b/>
                          <w:sz w:val="17"/>
                          <w:szCs w:val="17"/>
                        </w:rPr>
                      </w:pPr>
                      <w:r w:rsidRPr="008825FF">
                        <w:rPr>
                          <w:b/>
                          <w:sz w:val="17"/>
                          <w:szCs w:val="17"/>
                        </w:rPr>
                        <w:t xml:space="preserve">Irodavezető: </w:t>
                      </w:r>
                      <w:r w:rsidRPr="00B42484">
                        <w:rPr>
                          <w:sz w:val="17"/>
                          <w:szCs w:val="17"/>
                        </w:rPr>
                        <w:t>dr. Szné</w:t>
                      </w:r>
                      <w:r>
                        <w:rPr>
                          <w:sz w:val="17"/>
                          <w:szCs w:val="17"/>
                        </w:rPr>
                        <w:t>.</w:t>
                      </w:r>
                      <w:r w:rsidRPr="00B42484">
                        <w:rPr>
                          <w:sz w:val="17"/>
                          <w:szCs w:val="17"/>
                        </w:rPr>
                        <w:t xml:space="preserve"> dr. T. I.</w:t>
                      </w:r>
                    </w:p>
                    <w:p w:rsidR="00CB453D" w:rsidRPr="008825FF" w:rsidRDefault="00CB453D" w:rsidP="00CB453D">
                      <w:pPr>
                        <w:rPr>
                          <w:sz w:val="17"/>
                          <w:szCs w:val="17"/>
                        </w:rPr>
                      </w:pPr>
                    </w:p>
                    <w:p w:rsidR="00CB453D" w:rsidRDefault="00CB453D" w:rsidP="00CB453D">
                      <w:pPr>
                        <w:rPr>
                          <w:sz w:val="17"/>
                          <w:szCs w:val="17"/>
                        </w:rPr>
                      </w:pPr>
                      <w:r w:rsidRPr="008825FF">
                        <w:rPr>
                          <w:sz w:val="17"/>
                          <w:szCs w:val="17"/>
                        </w:rPr>
                        <w:t xml:space="preserve">Építésügyi csoport: </w:t>
                      </w:r>
                      <w:r>
                        <w:rPr>
                          <w:sz w:val="17"/>
                          <w:szCs w:val="17"/>
                        </w:rPr>
                        <w:t xml:space="preserve">4 </w:t>
                      </w:r>
                      <w:r w:rsidRPr="008825FF">
                        <w:rPr>
                          <w:sz w:val="17"/>
                          <w:szCs w:val="17"/>
                        </w:rPr>
                        <w:t>fő Kttv.</w:t>
                      </w:r>
                    </w:p>
                    <w:p w:rsidR="00CB453D" w:rsidRPr="008825FF" w:rsidRDefault="00CB453D" w:rsidP="00CB453D">
                      <w:pPr>
                        <w:tabs>
                          <w:tab w:val="left" w:pos="993"/>
                        </w:tabs>
                        <w:rPr>
                          <w:sz w:val="17"/>
                          <w:szCs w:val="17"/>
                        </w:rPr>
                      </w:pPr>
                      <w:r>
                        <w:rPr>
                          <w:sz w:val="17"/>
                          <w:szCs w:val="17"/>
                        </w:rPr>
                        <w:tab/>
                        <w:t>+ 1 fő ügykezelő</w:t>
                      </w:r>
                    </w:p>
                    <w:p w:rsidR="00CB453D" w:rsidRPr="008825FF" w:rsidRDefault="00CB453D" w:rsidP="00CB453D">
                      <w:pPr>
                        <w:rPr>
                          <w:sz w:val="17"/>
                          <w:szCs w:val="17"/>
                        </w:rPr>
                      </w:pPr>
                      <w:r w:rsidRPr="008825FF">
                        <w:rPr>
                          <w:sz w:val="17"/>
                          <w:szCs w:val="17"/>
                        </w:rPr>
                        <w:t>Szociális igazgatás: 3 fő Kttv.</w:t>
                      </w:r>
                    </w:p>
                    <w:p w:rsidR="00CB453D" w:rsidRPr="008825FF" w:rsidRDefault="00CB453D" w:rsidP="00CB453D">
                      <w:pPr>
                        <w:tabs>
                          <w:tab w:val="left" w:pos="1418"/>
                        </w:tabs>
                        <w:rPr>
                          <w:sz w:val="17"/>
                          <w:szCs w:val="17"/>
                        </w:rPr>
                      </w:pPr>
                      <w:r w:rsidRPr="008825FF">
                        <w:rPr>
                          <w:sz w:val="17"/>
                          <w:szCs w:val="17"/>
                        </w:rPr>
                        <w:t>Anyakönyvi</w:t>
                      </w:r>
                      <w:r>
                        <w:rPr>
                          <w:sz w:val="17"/>
                          <w:szCs w:val="17"/>
                        </w:rPr>
                        <w:t>, hagyatéki</w:t>
                      </w:r>
                      <w:r w:rsidRPr="008825FF">
                        <w:rPr>
                          <w:sz w:val="17"/>
                          <w:szCs w:val="17"/>
                        </w:rPr>
                        <w:t xml:space="preserve"> igazgatás:</w:t>
                      </w:r>
                      <w:r>
                        <w:rPr>
                          <w:sz w:val="17"/>
                          <w:szCs w:val="17"/>
                        </w:rPr>
                        <w:tab/>
                        <w:t>5</w:t>
                      </w:r>
                      <w:r w:rsidRPr="008825FF">
                        <w:rPr>
                          <w:sz w:val="17"/>
                          <w:szCs w:val="17"/>
                        </w:rPr>
                        <w:t xml:space="preserve"> fő Kttv.</w:t>
                      </w:r>
                    </w:p>
                    <w:p w:rsidR="00CB453D" w:rsidRDefault="00CB453D" w:rsidP="00CB453D">
                      <w:pPr>
                        <w:rPr>
                          <w:sz w:val="17"/>
                          <w:szCs w:val="17"/>
                        </w:rPr>
                      </w:pPr>
                      <w:r>
                        <w:rPr>
                          <w:sz w:val="17"/>
                          <w:szCs w:val="17"/>
                        </w:rPr>
                        <w:t>Ipar, telep. ker. igazgatás:</w:t>
                      </w:r>
                    </w:p>
                    <w:p w:rsidR="00CB453D" w:rsidRPr="00996BD1" w:rsidRDefault="00CB453D" w:rsidP="00CB453D">
                      <w:pPr>
                        <w:ind w:firstLine="1395"/>
                        <w:rPr>
                          <w:sz w:val="17"/>
                          <w:szCs w:val="17"/>
                        </w:rPr>
                      </w:pPr>
                      <w:r w:rsidRPr="00996BD1">
                        <w:rPr>
                          <w:sz w:val="17"/>
                          <w:szCs w:val="17"/>
                        </w:rPr>
                        <w:t>1 fő Kttv.</w:t>
                      </w:r>
                    </w:p>
                    <w:p w:rsidR="00CB453D" w:rsidRDefault="00CB453D" w:rsidP="00CB453D">
                      <w:pPr>
                        <w:tabs>
                          <w:tab w:val="left" w:pos="1418"/>
                        </w:tabs>
                        <w:rPr>
                          <w:sz w:val="17"/>
                          <w:szCs w:val="17"/>
                        </w:rPr>
                      </w:pPr>
                      <w:r w:rsidRPr="008825FF">
                        <w:rPr>
                          <w:sz w:val="17"/>
                          <w:szCs w:val="17"/>
                        </w:rPr>
                        <w:t>Egyéb hatósági</w:t>
                      </w:r>
                      <w:r>
                        <w:rPr>
                          <w:sz w:val="17"/>
                          <w:szCs w:val="17"/>
                        </w:rPr>
                        <w:t>, szakhatósági</w:t>
                      </w:r>
                      <w:r w:rsidRPr="008825FF">
                        <w:rPr>
                          <w:sz w:val="17"/>
                          <w:szCs w:val="17"/>
                        </w:rPr>
                        <w:t xml:space="preserve"> feladatok:</w:t>
                      </w:r>
                      <w:r>
                        <w:rPr>
                          <w:sz w:val="17"/>
                          <w:szCs w:val="17"/>
                        </w:rPr>
                        <w:tab/>
                        <w:t>3</w:t>
                      </w:r>
                      <w:r w:rsidRPr="008825FF">
                        <w:rPr>
                          <w:sz w:val="17"/>
                          <w:szCs w:val="17"/>
                        </w:rPr>
                        <w:t xml:space="preserve"> fő Kttv.</w:t>
                      </w:r>
                    </w:p>
                    <w:p w:rsidR="00CB453D" w:rsidRPr="008825FF" w:rsidRDefault="00CB453D" w:rsidP="00CB453D">
                      <w:pPr>
                        <w:rPr>
                          <w:sz w:val="17"/>
                          <w:szCs w:val="17"/>
                        </w:rPr>
                      </w:pPr>
                      <w:r>
                        <w:rPr>
                          <w:sz w:val="17"/>
                          <w:szCs w:val="17"/>
                        </w:rPr>
                        <w:t>Vé</w:t>
                      </w:r>
                      <w:r w:rsidRPr="008825FF">
                        <w:rPr>
                          <w:sz w:val="17"/>
                          <w:szCs w:val="17"/>
                        </w:rPr>
                        <w:t xml:space="preserve">delmi </w:t>
                      </w:r>
                      <w:r>
                        <w:rPr>
                          <w:sz w:val="17"/>
                          <w:szCs w:val="17"/>
                        </w:rPr>
                        <w:t>igazgatás:</w:t>
                      </w:r>
                      <w:r w:rsidRPr="008825FF">
                        <w:rPr>
                          <w:sz w:val="17"/>
                          <w:szCs w:val="17"/>
                        </w:rPr>
                        <w:t xml:space="preserve"> 1 fő Kttv</w:t>
                      </w:r>
                      <w:r>
                        <w:rPr>
                          <w:sz w:val="17"/>
                          <w:szCs w:val="17"/>
                        </w:rPr>
                        <w:t>.</w:t>
                      </w:r>
                    </w:p>
                  </w:txbxContent>
                </v:textbox>
              </v:shape>
            </w:pict>
          </mc:Fallback>
        </mc:AlternateContent>
      </w:r>
    </w:p>
    <w:p w:rsidR="00CB453D" w:rsidRPr="00CB453D" w:rsidRDefault="00CB453D" w:rsidP="00CB453D"/>
    <w:p w:rsidR="00CB453D" w:rsidRPr="00CB453D" w:rsidRDefault="00CB453D" w:rsidP="00CB453D"/>
    <w:p w:rsidR="00CB453D" w:rsidRPr="00CB453D" w:rsidRDefault="00CB453D" w:rsidP="00CB453D">
      <w:pPr>
        <w:tabs>
          <w:tab w:val="num" w:pos="540"/>
        </w:tabs>
        <w:rPr>
          <w:sz w:val="22"/>
          <w:szCs w:val="22"/>
        </w:rPr>
      </w:pPr>
    </w:p>
    <w:p w:rsidR="00CB453D" w:rsidRPr="00CB453D" w:rsidRDefault="00CB453D" w:rsidP="00CB453D">
      <w:pPr>
        <w:widowControl w:val="0"/>
      </w:pPr>
    </w:p>
    <w:p w:rsidR="00CB453D" w:rsidRPr="00CB453D" w:rsidRDefault="00CB453D" w:rsidP="00CB453D"/>
    <w:p w:rsidR="00CB453D" w:rsidRPr="00CB453D" w:rsidRDefault="00CB453D" w:rsidP="00CB453D">
      <w:pPr>
        <w:keepLines w:val="0"/>
        <w:autoSpaceDE/>
        <w:autoSpaceDN/>
        <w:contextualSpacing/>
        <w:rPr>
          <w:sz w:val="20"/>
          <w:szCs w:val="20"/>
        </w:rPr>
      </w:pPr>
    </w:p>
    <w:p w:rsidR="00CB453D" w:rsidRPr="00CB453D" w:rsidRDefault="00CB453D" w:rsidP="00CB453D">
      <w:pPr>
        <w:keepLines w:val="0"/>
        <w:autoSpaceDE/>
        <w:autoSpaceDN/>
        <w:contextualSpacing/>
        <w:rPr>
          <w:sz w:val="20"/>
          <w:szCs w:val="20"/>
        </w:rPr>
      </w:pPr>
    </w:p>
    <w:p w:rsidR="00CB453D" w:rsidRPr="00CB453D" w:rsidRDefault="00CB453D" w:rsidP="00CB453D">
      <w:pPr>
        <w:keepLines w:val="0"/>
        <w:autoSpaceDE/>
        <w:autoSpaceDN/>
        <w:contextualSpacing/>
        <w:rPr>
          <w:sz w:val="20"/>
          <w:szCs w:val="20"/>
        </w:rPr>
      </w:pPr>
    </w:p>
    <w:p w:rsidR="00CB453D" w:rsidRPr="00CB453D" w:rsidRDefault="00CB453D" w:rsidP="00CB453D">
      <w:pPr>
        <w:keepLines w:val="0"/>
        <w:autoSpaceDE/>
        <w:autoSpaceDN/>
        <w:contextualSpacing/>
        <w:rPr>
          <w:sz w:val="20"/>
          <w:szCs w:val="20"/>
        </w:rPr>
      </w:pPr>
    </w:p>
    <w:p w:rsidR="00CB453D" w:rsidRPr="00CB453D" w:rsidRDefault="00CB453D" w:rsidP="00CB453D">
      <w:pPr>
        <w:keepLines w:val="0"/>
        <w:autoSpaceDE/>
        <w:autoSpaceDN/>
        <w:contextualSpacing/>
        <w:rPr>
          <w:sz w:val="20"/>
          <w:szCs w:val="20"/>
        </w:rPr>
      </w:pPr>
    </w:p>
    <w:p w:rsidR="00CB453D" w:rsidRPr="00CB453D" w:rsidRDefault="00CB453D" w:rsidP="00CB453D">
      <w:pPr>
        <w:keepLines w:val="0"/>
        <w:autoSpaceDE/>
        <w:autoSpaceDN/>
        <w:contextualSpacing/>
        <w:rPr>
          <w:sz w:val="20"/>
          <w:szCs w:val="20"/>
        </w:rPr>
      </w:pPr>
    </w:p>
    <w:p w:rsidR="00CB453D" w:rsidRPr="00CB453D" w:rsidRDefault="00CB453D" w:rsidP="00CB453D">
      <w:pPr>
        <w:keepLines w:val="0"/>
        <w:autoSpaceDE/>
        <w:autoSpaceDN/>
        <w:contextualSpacing/>
        <w:rPr>
          <w:sz w:val="20"/>
          <w:szCs w:val="20"/>
        </w:rPr>
      </w:pPr>
    </w:p>
    <w:p w:rsidR="00CB453D" w:rsidRPr="00CB453D" w:rsidRDefault="00CB453D" w:rsidP="00CB453D">
      <w:pPr>
        <w:keepLines w:val="0"/>
        <w:autoSpaceDE/>
        <w:autoSpaceDN/>
        <w:contextualSpacing/>
        <w:rPr>
          <w:sz w:val="20"/>
          <w:szCs w:val="20"/>
        </w:rPr>
      </w:pPr>
    </w:p>
    <w:p w:rsidR="00CB453D" w:rsidRPr="00CB453D" w:rsidRDefault="00CB453D" w:rsidP="00CB453D">
      <w:pPr>
        <w:keepLines w:val="0"/>
        <w:autoSpaceDE/>
        <w:autoSpaceDN/>
        <w:contextualSpacing/>
        <w:rPr>
          <w:sz w:val="20"/>
          <w:szCs w:val="20"/>
        </w:rPr>
        <w:sectPr w:rsidR="00CB453D" w:rsidRPr="00CB453D" w:rsidSect="00CB453D">
          <w:headerReference w:type="default" r:id="rId11"/>
          <w:pgSz w:w="15840" w:h="12240" w:orient="landscape"/>
          <w:pgMar w:top="1134" w:right="1134" w:bottom="567" w:left="993" w:header="709" w:footer="709" w:gutter="0"/>
          <w:cols w:space="708"/>
          <w:docGrid w:linePitch="326"/>
        </w:sectPr>
      </w:pPr>
    </w:p>
    <w:p w:rsidR="00CB453D" w:rsidRPr="00CB453D" w:rsidRDefault="00CB453D" w:rsidP="00CB453D">
      <w:pPr>
        <w:jc w:val="center"/>
        <w:rPr>
          <w:b/>
          <w:sz w:val="22"/>
          <w:szCs w:val="22"/>
        </w:rPr>
      </w:pPr>
      <w:r w:rsidRPr="00CB453D">
        <w:rPr>
          <w:b/>
          <w:sz w:val="22"/>
          <w:szCs w:val="22"/>
        </w:rPr>
        <w:t>6.2.</w:t>
      </w:r>
      <w:r w:rsidR="009B095B">
        <w:rPr>
          <w:rStyle w:val="Lbjegyzet-hivatkozs"/>
          <w:b/>
          <w:sz w:val="22"/>
          <w:szCs w:val="22"/>
        </w:rPr>
        <w:footnoteReference w:id="7"/>
      </w:r>
      <w:r w:rsidRPr="00CB453D">
        <w:rPr>
          <w:b/>
          <w:sz w:val="22"/>
          <w:szCs w:val="22"/>
        </w:rPr>
        <w:t xml:space="preserve"> A Ceglédi Közös Önkormányzati Hivatal munkarendje, és</w:t>
      </w:r>
      <w:r w:rsidR="009B095B">
        <w:rPr>
          <w:b/>
          <w:sz w:val="22"/>
          <w:szCs w:val="22"/>
        </w:rPr>
        <w:t xml:space="preserve"> </w:t>
      </w:r>
      <w:r w:rsidRPr="00CB453D">
        <w:rPr>
          <w:b/>
          <w:sz w:val="22"/>
          <w:szCs w:val="22"/>
        </w:rPr>
        <w:t>ügyfélfogadási rendje</w:t>
      </w:r>
    </w:p>
    <w:p w:rsidR="00CB453D" w:rsidRPr="00CB453D" w:rsidRDefault="00CB453D" w:rsidP="00CB453D">
      <w:pPr>
        <w:rPr>
          <w:sz w:val="22"/>
          <w:szCs w:val="22"/>
        </w:rPr>
      </w:pPr>
    </w:p>
    <w:p w:rsidR="00CB453D" w:rsidRPr="00CB453D" w:rsidRDefault="00CB453D" w:rsidP="00CB453D">
      <w:pPr>
        <w:rPr>
          <w:sz w:val="22"/>
          <w:szCs w:val="22"/>
        </w:rPr>
      </w:pPr>
      <w:r w:rsidRPr="00CB453D">
        <w:rPr>
          <w:sz w:val="22"/>
          <w:szCs w:val="22"/>
        </w:rPr>
        <w:t>6.2.1. Munkarend:</w:t>
      </w:r>
    </w:p>
    <w:p w:rsidR="00CB453D" w:rsidRPr="00CB453D" w:rsidRDefault="00CB453D" w:rsidP="00CB453D">
      <w:pPr>
        <w:rPr>
          <w:sz w:val="22"/>
          <w:szCs w:val="22"/>
        </w:rPr>
      </w:pPr>
    </w:p>
    <w:p w:rsidR="00CB453D" w:rsidRPr="00CB453D" w:rsidRDefault="00CB453D" w:rsidP="00CB453D">
      <w:pPr>
        <w:tabs>
          <w:tab w:val="left" w:pos="5760"/>
        </w:tabs>
        <w:ind w:left="708"/>
        <w:rPr>
          <w:sz w:val="22"/>
          <w:szCs w:val="22"/>
        </w:rPr>
      </w:pPr>
      <w:r w:rsidRPr="00CB453D">
        <w:rPr>
          <w:sz w:val="22"/>
          <w:szCs w:val="22"/>
        </w:rPr>
        <w:t>Hétfő:</w:t>
      </w:r>
      <w:r w:rsidRPr="00CB453D">
        <w:rPr>
          <w:sz w:val="22"/>
          <w:szCs w:val="22"/>
        </w:rPr>
        <w:tab/>
        <w:t>8:00-16.00 óráig</w:t>
      </w:r>
    </w:p>
    <w:p w:rsidR="00CB453D" w:rsidRPr="00CB453D" w:rsidRDefault="00CB453D" w:rsidP="00CB453D">
      <w:pPr>
        <w:tabs>
          <w:tab w:val="left" w:pos="5760"/>
        </w:tabs>
        <w:ind w:left="708"/>
        <w:rPr>
          <w:sz w:val="22"/>
          <w:szCs w:val="22"/>
        </w:rPr>
      </w:pPr>
      <w:r w:rsidRPr="00CB453D">
        <w:rPr>
          <w:sz w:val="22"/>
          <w:szCs w:val="22"/>
        </w:rPr>
        <w:t>Kedd:</w:t>
      </w:r>
      <w:r w:rsidRPr="00CB453D">
        <w:rPr>
          <w:sz w:val="22"/>
          <w:szCs w:val="22"/>
        </w:rPr>
        <w:tab/>
        <w:t>8:00-16:00 óráig</w:t>
      </w:r>
    </w:p>
    <w:p w:rsidR="00CB453D" w:rsidRPr="00CB453D" w:rsidRDefault="00CB453D" w:rsidP="00CB453D">
      <w:pPr>
        <w:tabs>
          <w:tab w:val="left" w:pos="5760"/>
        </w:tabs>
        <w:ind w:left="708"/>
        <w:rPr>
          <w:sz w:val="22"/>
          <w:szCs w:val="22"/>
        </w:rPr>
      </w:pPr>
      <w:r w:rsidRPr="00CB453D">
        <w:rPr>
          <w:sz w:val="22"/>
          <w:szCs w:val="22"/>
        </w:rPr>
        <w:t>Szerda:</w:t>
      </w:r>
      <w:r w:rsidRPr="00CB453D">
        <w:rPr>
          <w:sz w:val="22"/>
          <w:szCs w:val="22"/>
        </w:rPr>
        <w:tab/>
        <w:t>8:00-18:00 óráig</w:t>
      </w:r>
    </w:p>
    <w:p w:rsidR="00CB453D" w:rsidRPr="00CB453D" w:rsidRDefault="00CB453D" w:rsidP="00CB453D">
      <w:pPr>
        <w:tabs>
          <w:tab w:val="left" w:pos="5760"/>
          <w:tab w:val="left" w:pos="5940"/>
        </w:tabs>
        <w:ind w:left="708"/>
        <w:rPr>
          <w:sz w:val="22"/>
          <w:szCs w:val="22"/>
        </w:rPr>
      </w:pPr>
      <w:r w:rsidRPr="00CB453D">
        <w:rPr>
          <w:sz w:val="22"/>
          <w:szCs w:val="22"/>
        </w:rPr>
        <w:t>Csütörtök:</w:t>
      </w:r>
      <w:r w:rsidRPr="00CB453D">
        <w:rPr>
          <w:sz w:val="22"/>
          <w:szCs w:val="22"/>
        </w:rPr>
        <w:tab/>
        <w:t>8.00-16:00 óráig</w:t>
      </w:r>
    </w:p>
    <w:p w:rsidR="00CB453D" w:rsidRPr="00CB453D" w:rsidRDefault="00CB453D" w:rsidP="00CB453D">
      <w:pPr>
        <w:tabs>
          <w:tab w:val="left" w:pos="5760"/>
        </w:tabs>
        <w:ind w:left="708"/>
        <w:rPr>
          <w:sz w:val="22"/>
          <w:szCs w:val="22"/>
        </w:rPr>
      </w:pPr>
      <w:r w:rsidRPr="00CB453D">
        <w:rPr>
          <w:sz w:val="22"/>
          <w:szCs w:val="22"/>
        </w:rPr>
        <w:t>Péntek:</w:t>
      </w:r>
      <w:r w:rsidRPr="00CB453D">
        <w:rPr>
          <w:sz w:val="22"/>
          <w:szCs w:val="22"/>
        </w:rPr>
        <w:tab/>
        <w:t>8.00-14:00 óráig</w:t>
      </w:r>
    </w:p>
    <w:p w:rsidR="00CB453D" w:rsidRPr="00CB453D" w:rsidRDefault="00CB453D" w:rsidP="00CB453D">
      <w:pPr>
        <w:rPr>
          <w:sz w:val="22"/>
          <w:szCs w:val="22"/>
        </w:rPr>
      </w:pPr>
    </w:p>
    <w:p w:rsidR="00CB453D" w:rsidRPr="00CB453D" w:rsidRDefault="00CB453D" w:rsidP="00CB453D">
      <w:pPr>
        <w:rPr>
          <w:b/>
          <w:sz w:val="22"/>
          <w:szCs w:val="22"/>
        </w:rPr>
      </w:pPr>
      <w:r w:rsidRPr="00CB453D">
        <w:rPr>
          <w:sz w:val="22"/>
          <w:szCs w:val="22"/>
        </w:rPr>
        <w:t>6.2.2. Ügyfélfogadási idő - Kőröstetétlen Községháza, a Hatósági és Igazgatási Iroda Építésügyi Csoport, a Beruházási és Közbiztonsági Iroda közterület-felügyelői, valamint az Adóhatósági Iroda kivételével:</w:t>
      </w:r>
    </w:p>
    <w:p w:rsidR="00CB453D" w:rsidRPr="00CB453D" w:rsidRDefault="00CB453D" w:rsidP="00CB453D">
      <w:pPr>
        <w:tabs>
          <w:tab w:val="num" w:pos="540"/>
          <w:tab w:val="right" w:pos="7440"/>
        </w:tabs>
        <w:ind w:left="708"/>
        <w:rPr>
          <w:sz w:val="22"/>
          <w:szCs w:val="22"/>
        </w:rPr>
      </w:pPr>
      <w:r w:rsidRPr="00CB453D">
        <w:rPr>
          <w:sz w:val="22"/>
          <w:szCs w:val="22"/>
        </w:rPr>
        <w:t>Hétfő:</w:t>
      </w:r>
      <w:r w:rsidRPr="00CB453D">
        <w:rPr>
          <w:sz w:val="22"/>
          <w:szCs w:val="22"/>
        </w:rPr>
        <w:tab/>
        <w:t>12:30-16:00 óráig</w:t>
      </w:r>
    </w:p>
    <w:p w:rsidR="00CB453D" w:rsidRPr="00CB453D" w:rsidRDefault="00CB453D" w:rsidP="00CB453D">
      <w:pPr>
        <w:tabs>
          <w:tab w:val="num" w:pos="540"/>
          <w:tab w:val="left" w:pos="5880"/>
        </w:tabs>
        <w:ind w:left="708"/>
        <w:rPr>
          <w:sz w:val="22"/>
          <w:szCs w:val="22"/>
        </w:rPr>
      </w:pPr>
      <w:r w:rsidRPr="00CB453D">
        <w:rPr>
          <w:sz w:val="22"/>
          <w:szCs w:val="22"/>
        </w:rPr>
        <w:t>Kedd:</w:t>
      </w:r>
      <w:r w:rsidRPr="00CB453D">
        <w:rPr>
          <w:sz w:val="22"/>
          <w:szCs w:val="22"/>
        </w:rPr>
        <w:tab/>
        <w:t>8:00-12:00 óráig</w:t>
      </w:r>
    </w:p>
    <w:p w:rsidR="00CB453D" w:rsidRPr="00CB453D" w:rsidRDefault="00CB453D" w:rsidP="00CB453D">
      <w:pPr>
        <w:tabs>
          <w:tab w:val="num" w:pos="540"/>
          <w:tab w:val="left" w:pos="5880"/>
        </w:tabs>
        <w:ind w:left="708"/>
        <w:rPr>
          <w:sz w:val="22"/>
          <w:szCs w:val="22"/>
        </w:rPr>
      </w:pPr>
      <w:r w:rsidRPr="00CB453D">
        <w:rPr>
          <w:sz w:val="22"/>
          <w:szCs w:val="22"/>
        </w:rPr>
        <w:t>Szerda:</w:t>
      </w:r>
      <w:r w:rsidRPr="00CB453D">
        <w:rPr>
          <w:sz w:val="22"/>
          <w:szCs w:val="22"/>
        </w:rPr>
        <w:tab/>
        <w:t>8:00-18:00 óráig</w:t>
      </w:r>
    </w:p>
    <w:p w:rsidR="00CB453D" w:rsidRPr="00CB453D" w:rsidRDefault="00CB453D" w:rsidP="00CB453D">
      <w:pPr>
        <w:tabs>
          <w:tab w:val="left" w:pos="3480"/>
        </w:tabs>
        <w:ind w:left="708"/>
        <w:rPr>
          <w:sz w:val="22"/>
          <w:szCs w:val="22"/>
        </w:rPr>
      </w:pPr>
      <w:r w:rsidRPr="00CB453D">
        <w:rPr>
          <w:sz w:val="22"/>
          <w:szCs w:val="22"/>
        </w:rPr>
        <w:t>Csütörtök:</w:t>
      </w:r>
      <w:r w:rsidRPr="00CB453D">
        <w:rPr>
          <w:sz w:val="22"/>
          <w:szCs w:val="22"/>
        </w:rPr>
        <w:tab/>
        <w:t>nincs ügyfélfogadás</w:t>
      </w:r>
      <w:r w:rsidRPr="00CB453D">
        <w:rPr>
          <w:sz w:val="22"/>
          <w:szCs w:val="22"/>
        </w:rPr>
        <w:tab/>
      </w:r>
    </w:p>
    <w:p w:rsidR="00CB453D" w:rsidRPr="00CB453D" w:rsidRDefault="00CB453D" w:rsidP="00CB453D">
      <w:pPr>
        <w:tabs>
          <w:tab w:val="num" w:pos="540"/>
          <w:tab w:val="left" w:pos="5880"/>
        </w:tabs>
        <w:ind w:left="708"/>
        <w:rPr>
          <w:sz w:val="22"/>
          <w:szCs w:val="22"/>
        </w:rPr>
      </w:pPr>
      <w:r w:rsidRPr="00CB453D">
        <w:rPr>
          <w:sz w:val="22"/>
          <w:szCs w:val="22"/>
        </w:rPr>
        <w:t>Péntek:</w:t>
      </w:r>
      <w:r w:rsidRPr="00CB453D">
        <w:rPr>
          <w:sz w:val="22"/>
          <w:szCs w:val="22"/>
        </w:rPr>
        <w:tab/>
        <w:t>8:00-12:00 óráig</w:t>
      </w:r>
    </w:p>
    <w:p w:rsidR="00CB453D" w:rsidRPr="00CB453D" w:rsidRDefault="00CB453D" w:rsidP="00CB453D">
      <w:pPr>
        <w:tabs>
          <w:tab w:val="num" w:pos="540"/>
        </w:tabs>
        <w:rPr>
          <w:b/>
          <w:sz w:val="22"/>
          <w:szCs w:val="22"/>
        </w:rPr>
      </w:pPr>
    </w:p>
    <w:p w:rsidR="00CB453D" w:rsidRPr="00CB453D" w:rsidRDefault="00CB453D" w:rsidP="00CB453D">
      <w:pPr>
        <w:rPr>
          <w:sz w:val="22"/>
          <w:szCs w:val="22"/>
        </w:rPr>
      </w:pPr>
      <w:r w:rsidRPr="00CB453D">
        <w:rPr>
          <w:sz w:val="22"/>
          <w:szCs w:val="22"/>
        </w:rPr>
        <w:t>6.2.2.1. Ügyfélfogadási idő a Hatósági és Igazgatási Iroda Építésügyi Csoportjánál:</w:t>
      </w:r>
    </w:p>
    <w:p w:rsidR="00CB453D" w:rsidRPr="00CB453D" w:rsidRDefault="00CB453D" w:rsidP="00CB453D">
      <w:pPr>
        <w:tabs>
          <w:tab w:val="num" w:pos="540"/>
          <w:tab w:val="right" w:pos="7440"/>
        </w:tabs>
        <w:ind w:left="708"/>
        <w:rPr>
          <w:sz w:val="22"/>
          <w:szCs w:val="22"/>
        </w:rPr>
      </w:pPr>
      <w:r w:rsidRPr="00CB453D">
        <w:rPr>
          <w:sz w:val="22"/>
          <w:szCs w:val="22"/>
        </w:rPr>
        <w:t>Hétfő:</w:t>
      </w:r>
      <w:r w:rsidRPr="00CB453D">
        <w:rPr>
          <w:sz w:val="22"/>
          <w:szCs w:val="22"/>
        </w:rPr>
        <w:tab/>
        <w:t>12:30-16:00 óráig</w:t>
      </w:r>
    </w:p>
    <w:p w:rsidR="00CB453D" w:rsidRPr="00CB453D" w:rsidRDefault="00CB453D" w:rsidP="00CB453D">
      <w:pPr>
        <w:tabs>
          <w:tab w:val="num" w:pos="540"/>
          <w:tab w:val="left" w:pos="3480"/>
        </w:tabs>
        <w:ind w:left="708"/>
        <w:rPr>
          <w:sz w:val="22"/>
          <w:szCs w:val="22"/>
        </w:rPr>
      </w:pPr>
      <w:r w:rsidRPr="00CB453D">
        <w:rPr>
          <w:sz w:val="22"/>
          <w:szCs w:val="22"/>
        </w:rPr>
        <w:t>Kedd:</w:t>
      </w:r>
      <w:r w:rsidRPr="00CB453D">
        <w:rPr>
          <w:sz w:val="22"/>
          <w:szCs w:val="22"/>
        </w:rPr>
        <w:tab/>
        <w:t>nincs ügyfélfogadás</w:t>
      </w:r>
    </w:p>
    <w:p w:rsidR="00CB453D" w:rsidRPr="00CB453D" w:rsidRDefault="00CB453D" w:rsidP="00CB453D">
      <w:pPr>
        <w:tabs>
          <w:tab w:val="num" w:pos="540"/>
          <w:tab w:val="left" w:pos="5760"/>
        </w:tabs>
        <w:ind w:left="708"/>
        <w:rPr>
          <w:sz w:val="22"/>
          <w:szCs w:val="22"/>
        </w:rPr>
      </w:pPr>
      <w:r w:rsidRPr="00CB453D">
        <w:rPr>
          <w:sz w:val="22"/>
          <w:szCs w:val="22"/>
        </w:rPr>
        <w:t>Szerda:</w:t>
      </w:r>
      <w:r w:rsidRPr="00CB453D">
        <w:rPr>
          <w:sz w:val="22"/>
          <w:szCs w:val="22"/>
        </w:rPr>
        <w:tab/>
        <w:t>12:30-18:00 óráig</w:t>
      </w:r>
    </w:p>
    <w:p w:rsidR="00CB453D" w:rsidRPr="00CB453D" w:rsidRDefault="00CB453D" w:rsidP="00CB453D">
      <w:pPr>
        <w:tabs>
          <w:tab w:val="left" w:pos="3480"/>
        </w:tabs>
        <w:ind w:left="708"/>
        <w:rPr>
          <w:sz w:val="22"/>
          <w:szCs w:val="22"/>
        </w:rPr>
      </w:pPr>
      <w:r w:rsidRPr="00CB453D">
        <w:rPr>
          <w:sz w:val="22"/>
          <w:szCs w:val="22"/>
        </w:rPr>
        <w:t>Csütörtök:</w:t>
      </w:r>
      <w:r w:rsidRPr="00CB453D">
        <w:rPr>
          <w:sz w:val="22"/>
          <w:szCs w:val="22"/>
        </w:rPr>
        <w:tab/>
        <w:t>nincs ügyfélfogadás</w:t>
      </w:r>
      <w:r w:rsidRPr="00CB453D">
        <w:rPr>
          <w:sz w:val="22"/>
          <w:szCs w:val="22"/>
        </w:rPr>
        <w:tab/>
      </w:r>
    </w:p>
    <w:p w:rsidR="00CB453D" w:rsidRPr="00CB453D" w:rsidRDefault="00CB453D" w:rsidP="00CB453D">
      <w:pPr>
        <w:tabs>
          <w:tab w:val="num" w:pos="540"/>
          <w:tab w:val="left" w:pos="5880"/>
        </w:tabs>
        <w:ind w:left="708"/>
        <w:rPr>
          <w:sz w:val="22"/>
          <w:szCs w:val="22"/>
        </w:rPr>
      </w:pPr>
      <w:r w:rsidRPr="00CB453D">
        <w:rPr>
          <w:sz w:val="22"/>
          <w:szCs w:val="22"/>
        </w:rPr>
        <w:t>Péntek:</w:t>
      </w:r>
      <w:r w:rsidRPr="00CB453D">
        <w:rPr>
          <w:sz w:val="22"/>
          <w:szCs w:val="22"/>
        </w:rPr>
        <w:tab/>
        <w:t>8:00-12:00 óráig</w:t>
      </w:r>
    </w:p>
    <w:p w:rsidR="00CB453D" w:rsidRPr="00CB453D" w:rsidRDefault="00CB453D" w:rsidP="00CB453D">
      <w:pPr>
        <w:rPr>
          <w:b/>
          <w:sz w:val="22"/>
          <w:szCs w:val="22"/>
        </w:rPr>
      </w:pPr>
    </w:p>
    <w:p w:rsidR="00CB453D" w:rsidRPr="00CB453D" w:rsidRDefault="00CB453D" w:rsidP="00CB453D">
      <w:pPr>
        <w:rPr>
          <w:sz w:val="22"/>
          <w:szCs w:val="22"/>
        </w:rPr>
      </w:pPr>
      <w:r w:rsidRPr="00CB453D">
        <w:rPr>
          <w:sz w:val="22"/>
          <w:szCs w:val="22"/>
        </w:rPr>
        <w:t>6.2.2.2. Ügyfélfogadási idő az Adóhatósági Irodánál:</w:t>
      </w:r>
    </w:p>
    <w:p w:rsidR="00CB453D" w:rsidRPr="00CB453D" w:rsidRDefault="00CB453D" w:rsidP="00CB453D">
      <w:pPr>
        <w:tabs>
          <w:tab w:val="num" w:pos="540"/>
          <w:tab w:val="right" w:pos="7440"/>
        </w:tabs>
        <w:ind w:left="708"/>
        <w:rPr>
          <w:sz w:val="22"/>
          <w:szCs w:val="22"/>
        </w:rPr>
      </w:pPr>
      <w:r w:rsidRPr="00CB453D">
        <w:rPr>
          <w:sz w:val="22"/>
          <w:szCs w:val="22"/>
        </w:rPr>
        <w:t>Hétfő:</w:t>
      </w:r>
      <w:r w:rsidRPr="00CB453D">
        <w:rPr>
          <w:sz w:val="22"/>
          <w:szCs w:val="22"/>
        </w:rPr>
        <w:tab/>
        <w:t>12:30-16:00 óráig</w:t>
      </w:r>
    </w:p>
    <w:p w:rsidR="00CB453D" w:rsidRPr="00CB453D" w:rsidRDefault="00CB453D" w:rsidP="00CB453D">
      <w:pPr>
        <w:tabs>
          <w:tab w:val="num" w:pos="540"/>
          <w:tab w:val="right" w:pos="7371"/>
        </w:tabs>
        <w:ind w:left="708"/>
        <w:rPr>
          <w:sz w:val="22"/>
          <w:szCs w:val="22"/>
        </w:rPr>
      </w:pPr>
      <w:r w:rsidRPr="00CB453D">
        <w:rPr>
          <w:sz w:val="22"/>
          <w:szCs w:val="22"/>
        </w:rPr>
        <w:t>Kedd:</w:t>
      </w:r>
      <w:r w:rsidRPr="00CB453D">
        <w:rPr>
          <w:sz w:val="22"/>
          <w:szCs w:val="22"/>
        </w:rPr>
        <w:tab/>
        <w:t>8:00-12:00 óráig</w:t>
      </w:r>
    </w:p>
    <w:p w:rsidR="00CB453D" w:rsidRPr="00CB453D" w:rsidRDefault="00CB453D" w:rsidP="00CB453D">
      <w:pPr>
        <w:tabs>
          <w:tab w:val="num" w:pos="540"/>
          <w:tab w:val="right" w:pos="7371"/>
        </w:tabs>
        <w:ind w:left="708"/>
        <w:rPr>
          <w:sz w:val="22"/>
          <w:szCs w:val="22"/>
        </w:rPr>
      </w:pPr>
      <w:r w:rsidRPr="00CB453D">
        <w:rPr>
          <w:sz w:val="22"/>
          <w:szCs w:val="22"/>
        </w:rPr>
        <w:t>Szerda:</w:t>
      </w:r>
      <w:r w:rsidRPr="00CB453D">
        <w:rPr>
          <w:sz w:val="22"/>
          <w:szCs w:val="22"/>
        </w:rPr>
        <w:tab/>
        <w:t>12:30-18:00 óráig</w:t>
      </w:r>
    </w:p>
    <w:p w:rsidR="00CB453D" w:rsidRPr="00CB453D" w:rsidRDefault="00CB453D" w:rsidP="00CB453D">
      <w:pPr>
        <w:tabs>
          <w:tab w:val="left" w:pos="3480"/>
        </w:tabs>
        <w:ind w:left="708"/>
        <w:rPr>
          <w:sz w:val="22"/>
          <w:szCs w:val="22"/>
        </w:rPr>
      </w:pPr>
      <w:r w:rsidRPr="00CB453D">
        <w:rPr>
          <w:sz w:val="22"/>
          <w:szCs w:val="22"/>
        </w:rPr>
        <w:t>Csütörtök:</w:t>
      </w:r>
      <w:r w:rsidRPr="00CB453D">
        <w:rPr>
          <w:sz w:val="22"/>
          <w:szCs w:val="22"/>
        </w:rPr>
        <w:tab/>
        <w:t>nincs ügyfélfogadás</w:t>
      </w:r>
    </w:p>
    <w:p w:rsidR="00CB453D" w:rsidRPr="00CB453D" w:rsidRDefault="00CB453D" w:rsidP="00CB453D">
      <w:pPr>
        <w:tabs>
          <w:tab w:val="num" w:pos="540"/>
          <w:tab w:val="left" w:pos="5880"/>
        </w:tabs>
        <w:ind w:left="708"/>
        <w:rPr>
          <w:sz w:val="22"/>
          <w:szCs w:val="22"/>
        </w:rPr>
      </w:pPr>
      <w:r w:rsidRPr="00CB453D">
        <w:rPr>
          <w:sz w:val="22"/>
          <w:szCs w:val="22"/>
        </w:rPr>
        <w:t>Péntek:</w:t>
      </w:r>
      <w:r w:rsidRPr="00CB453D">
        <w:rPr>
          <w:sz w:val="22"/>
          <w:szCs w:val="22"/>
        </w:rPr>
        <w:tab/>
        <w:t>8:00-12:00 óráig</w:t>
      </w:r>
    </w:p>
    <w:p w:rsidR="00CB453D" w:rsidRPr="00CB453D" w:rsidRDefault="00CB453D" w:rsidP="00CB453D">
      <w:pPr>
        <w:rPr>
          <w:sz w:val="22"/>
          <w:szCs w:val="22"/>
        </w:rPr>
      </w:pPr>
    </w:p>
    <w:p w:rsidR="00CB453D" w:rsidRPr="00CB453D" w:rsidRDefault="00CB453D" w:rsidP="00CB453D">
      <w:pPr>
        <w:rPr>
          <w:sz w:val="22"/>
          <w:szCs w:val="22"/>
        </w:rPr>
      </w:pPr>
      <w:r w:rsidRPr="00CB453D">
        <w:rPr>
          <w:sz w:val="22"/>
          <w:szCs w:val="22"/>
        </w:rPr>
        <w:t>6.2.2.3. A Beruházási és Közbiztonsági Iroda közterület-felügyelői hétfőtől péntekig 8:00-9:00-ig tartanak ügyfélfogadást.</w:t>
      </w:r>
    </w:p>
    <w:p w:rsidR="00CB453D" w:rsidRPr="00CB453D" w:rsidRDefault="00CB453D" w:rsidP="00CB453D">
      <w:pPr>
        <w:rPr>
          <w:sz w:val="22"/>
          <w:szCs w:val="22"/>
        </w:rPr>
      </w:pPr>
    </w:p>
    <w:p w:rsidR="00CB453D" w:rsidRPr="00CB453D" w:rsidRDefault="00CB453D" w:rsidP="00CB453D">
      <w:pPr>
        <w:tabs>
          <w:tab w:val="left" w:pos="5760"/>
        </w:tabs>
        <w:rPr>
          <w:sz w:val="22"/>
          <w:szCs w:val="22"/>
        </w:rPr>
      </w:pPr>
      <w:r w:rsidRPr="00CB453D">
        <w:rPr>
          <w:sz w:val="22"/>
          <w:szCs w:val="22"/>
        </w:rPr>
        <w:t>6.2.2.4. Ügyfélfogadási idő Kőröstetétlen községházán:</w:t>
      </w:r>
    </w:p>
    <w:p w:rsidR="00CB453D" w:rsidRPr="00CB453D" w:rsidRDefault="00CB453D" w:rsidP="00CB453D">
      <w:pPr>
        <w:tabs>
          <w:tab w:val="num" w:pos="540"/>
          <w:tab w:val="left" w:pos="5880"/>
        </w:tabs>
        <w:ind w:left="708"/>
        <w:rPr>
          <w:sz w:val="22"/>
          <w:szCs w:val="22"/>
        </w:rPr>
      </w:pPr>
      <w:r w:rsidRPr="00CB453D">
        <w:rPr>
          <w:sz w:val="22"/>
          <w:szCs w:val="22"/>
        </w:rPr>
        <w:t>Hétfő:</w:t>
      </w:r>
      <w:r w:rsidRPr="00CB453D">
        <w:rPr>
          <w:sz w:val="22"/>
          <w:szCs w:val="22"/>
        </w:rPr>
        <w:tab/>
        <w:t>8:00-16:00 óráig</w:t>
      </w:r>
    </w:p>
    <w:p w:rsidR="00CB453D" w:rsidRPr="00CB453D" w:rsidRDefault="00CB453D" w:rsidP="00CB453D">
      <w:pPr>
        <w:tabs>
          <w:tab w:val="num" w:pos="540"/>
          <w:tab w:val="left" w:pos="2520"/>
        </w:tabs>
        <w:ind w:left="708"/>
        <w:rPr>
          <w:sz w:val="22"/>
          <w:szCs w:val="22"/>
        </w:rPr>
      </w:pPr>
      <w:r w:rsidRPr="00CB453D">
        <w:rPr>
          <w:sz w:val="22"/>
          <w:szCs w:val="22"/>
        </w:rPr>
        <w:t>Kedd:</w:t>
      </w:r>
      <w:r w:rsidRPr="00CB453D">
        <w:rPr>
          <w:sz w:val="22"/>
          <w:szCs w:val="22"/>
        </w:rPr>
        <w:tab/>
        <w:t>nincs ügyfélfogadás</w:t>
      </w:r>
    </w:p>
    <w:p w:rsidR="00CB453D" w:rsidRPr="00CB453D" w:rsidRDefault="00CB453D" w:rsidP="00CB453D">
      <w:pPr>
        <w:tabs>
          <w:tab w:val="num" w:pos="540"/>
          <w:tab w:val="left" w:pos="5880"/>
        </w:tabs>
        <w:ind w:left="708"/>
        <w:rPr>
          <w:sz w:val="22"/>
          <w:szCs w:val="22"/>
        </w:rPr>
      </w:pPr>
      <w:r w:rsidRPr="00CB453D">
        <w:rPr>
          <w:sz w:val="22"/>
          <w:szCs w:val="22"/>
        </w:rPr>
        <w:t>Szerda:</w:t>
      </w:r>
      <w:r w:rsidRPr="00CB453D">
        <w:rPr>
          <w:sz w:val="22"/>
          <w:szCs w:val="22"/>
        </w:rPr>
        <w:tab/>
        <w:t>8:00-16:00 óráig</w:t>
      </w:r>
    </w:p>
    <w:p w:rsidR="00CB453D" w:rsidRPr="00CB453D" w:rsidRDefault="00CB453D" w:rsidP="00CB453D">
      <w:pPr>
        <w:tabs>
          <w:tab w:val="num" w:pos="540"/>
          <w:tab w:val="left" w:pos="2520"/>
        </w:tabs>
        <w:ind w:left="708"/>
        <w:rPr>
          <w:sz w:val="22"/>
          <w:szCs w:val="22"/>
        </w:rPr>
      </w:pPr>
      <w:r w:rsidRPr="00CB453D">
        <w:rPr>
          <w:sz w:val="22"/>
          <w:szCs w:val="22"/>
        </w:rPr>
        <w:t>Csütörtök:</w:t>
      </w:r>
      <w:r w:rsidRPr="00CB453D">
        <w:rPr>
          <w:sz w:val="22"/>
          <w:szCs w:val="22"/>
        </w:rPr>
        <w:tab/>
        <w:t>nincs ügyfélfogadás</w:t>
      </w:r>
    </w:p>
    <w:p w:rsidR="00CB453D" w:rsidRPr="00CB453D" w:rsidRDefault="00CB453D" w:rsidP="00CB453D">
      <w:pPr>
        <w:tabs>
          <w:tab w:val="left" w:pos="5880"/>
        </w:tabs>
        <w:ind w:left="708"/>
        <w:rPr>
          <w:sz w:val="22"/>
          <w:szCs w:val="22"/>
        </w:rPr>
      </w:pPr>
      <w:r w:rsidRPr="00CB453D">
        <w:rPr>
          <w:sz w:val="22"/>
          <w:szCs w:val="22"/>
        </w:rPr>
        <w:t>Péntek:</w:t>
      </w:r>
      <w:r w:rsidRPr="00CB453D">
        <w:rPr>
          <w:sz w:val="22"/>
          <w:szCs w:val="22"/>
        </w:rPr>
        <w:tab/>
        <w:t>8:00-12:00 óráig</w:t>
      </w:r>
    </w:p>
    <w:p w:rsidR="00CB453D" w:rsidRPr="00CB453D" w:rsidRDefault="00CB453D" w:rsidP="00CB453D">
      <w:pPr>
        <w:keepNext/>
        <w:spacing w:before="240" w:after="60"/>
        <w:outlineLvl w:val="2"/>
        <w:rPr>
          <w:bCs/>
          <w:sz w:val="22"/>
          <w:szCs w:val="22"/>
        </w:rPr>
      </w:pPr>
      <w:r w:rsidRPr="00CB453D">
        <w:rPr>
          <w:bCs/>
          <w:sz w:val="22"/>
          <w:szCs w:val="22"/>
        </w:rPr>
        <w:t>6.2.3. A polgármester fogadóórája</w:t>
      </w:r>
    </w:p>
    <w:p w:rsidR="00CB453D" w:rsidRPr="00CB453D" w:rsidRDefault="00CB453D" w:rsidP="00CB453D">
      <w:pPr>
        <w:tabs>
          <w:tab w:val="num" w:pos="540"/>
        </w:tabs>
        <w:rPr>
          <w:sz w:val="22"/>
          <w:szCs w:val="22"/>
        </w:rPr>
      </w:pPr>
      <w:r w:rsidRPr="00CB453D">
        <w:rPr>
          <w:sz w:val="22"/>
          <w:szCs w:val="22"/>
        </w:rPr>
        <w:t>Minden hónap első szerda 9-12 óráig a Városházán.</w:t>
      </w:r>
    </w:p>
    <w:p w:rsidR="00CB453D" w:rsidRPr="00CB453D" w:rsidRDefault="00CB453D" w:rsidP="00CB453D">
      <w:pPr>
        <w:keepNext/>
        <w:spacing w:before="240" w:after="60"/>
        <w:outlineLvl w:val="2"/>
        <w:rPr>
          <w:bCs/>
          <w:sz w:val="22"/>
          <w:szCs w:val="22"/>
        </w:rPr>
      </w:pPr>
      <w:r w:rsidRPr="00CB453D">
        <w:rPr>
          <w:bCs/>
          <w:sz w:val="22"/>
          <w:szCs w:val="22"/>
        </w:rPr>
        <w:t>6.2.4. Az alpolgármester fogadóórája?</w:t>
      </w:r>
    </w:p>
    <w:p w:rsidR="00CB453D" w:rsidRPr="00CB453D" w:rsidRDefault="00CB453D" w:rsidP="00CB453D">
      <w:pPr>
        <w:tabs>
          <w:tab w:val="num" w:pos="540"/>
        </w:tabs>
        <w:rPr>
          <w:sz w:val="22"/>
          <w:szCs w:val="22"/>
        </w:rPr>
      </w:pPr>
      <w:r w:rsidRPr="00CB453D">
        <w:rPr>
          <w:sz w:val="22"/>
          <w:szCs w:val="22"/>
        </w:rPr>
        <w:t>6.2.4.1. Minden hónap második szerda 9-12 óráig a Városházán.</w:t>
      </w:r>
    </w:p>
    <w:p w:rsidR="00CB453D" w:rsidRPr="00CB453D" w:rsidRDefault="00CB453D" w:rsidP="00CB453D">
      <w:pPr>
        <w:tabs>
          <w:tab w:val="num" w:pos="540"/>
        </w:tabs>
        <w:rPr>
          <w:sz w:val="22"/>
          <w:szCs w:val="22"/>
        </w:rPr>
      </w:pPr>
      <w:r w:rsidRPr="00CB453D">
        <w:rPr>
          <w:sz w:val="22"/>
          <w:szCs w:val="22"/>
        </w:rPr>
        <w:t>6.2.4.2. Minden hónap harmadik szerda 9-12 óráig a Városházán.</w:t>
      </w:r>
    </w:p>
    <w:p w:rsidR="00CB453D" w:rsidRPr="00CB453D" w:rsidRDefault="00CB453D" w:rsidP="00CB453D">
      <w:pPr>
        <w:tabs>
          <w:tab w:val="num" w:pos="540"/>
        </w:tabs>
        <w:rPr>
          <w:sz w:val="22"/>
          <w:szCs w:val="22"/>
        </w:rPr>
      </w:pPr>
    </w:p>
    <w:p w:rsidR="00CB453D" w:rsidRPr="00CB453D" w:rsidRDefault="00CB453D" w:rsidP="00CB453D">
      <w:pPr>
        <w:tabs>
          <w:tab w:val="num" w:pos="540"/>
        </w:tabs>
        <w:rPr>
          <w:sz w:val="22"/>
          <w:szCs w:val="22"/>
        </w:rPr>
      </w:pPr>
      <w:r w:rsidRPr="00CB453D">
        <w:rPr>
          <w:sz w:val="22"/>
          <w:szCs w:val="22"/>
        </w:rPr>
        <w:t>6.2.5. A jegyző és az aljegyző fogadóórája:</w:t>
      </w:r>
      <w:r w:rsidR="009B095B">
        <w:rPr>
          <w:sz w:val="22"/>
          <w:szCs w:val="22"/>
        </w:rPr>
        <w:t xml:space="preserve"> m</w:t>
      </w:r>
      <w:r w:rsidRPr="00CB453D">
        <w:rPr>
          <w:sz w:val="22"/>
          <w:szCs w:val="22"/>
        </w:rPr>
        <w:t>inden szerdán 13-17 óráig. Az időpont egyeztetés előzetesen telefonon történik.</w:t>
      </w:r>
    </w:p>
    <w:p w:rsidR="00CB453D" w:rsidRPr="00CB453D" w:rsidRDefault="00CB453D" w:rsidP="00CB453D">
      <w:pPr>
        <w:tabs>
          <w:tab w:val="num" w:pos="540"/>
        </w:tabs>
        <w:rPr>
          <w:sz w:val="22"/>
          <w:szCs w:val="22"/>
        </w:rPr>
      </w:pPr>
    </w:p>
    <w:p w:rsidR="00CB453D" w:rsidRPr="00CB453D" w:rsidRDefault="00CB453D" w:rsidP="00CB453D">
      <w:pPr>
        <w:tabs>
          <w:tab w:val="num" w:pos="540"/>
        </w:tabs>
        <w:rPr>
          <w:sz w:val="22"/>
          <w:szCs w:val="22"/>
        </w:rPr>
      </w:pPr>
      <w:r w:rsidRPr="00CB453D">
        <w:rPr>
          <w:sz w:val="22"/>
          <w:szCs w:val="22"/>
        </w:rPr>
        <w:t>6.2.6. Az irodavezetők fogadóórája:</w:t>
      </w:r>
      <w:r w:rsidR="009B095B">
        <w:rPr>
          <w:sz w:val="22"/>
          <w:szCs w:val="22"/>
        </w:rPr>
        <w:t xml:space="preserve"> m</w:t>
      </w:r>
      <w:r w:rsidRPr="00CB453D">
        <w:rPr>
          <w:sz w:val="22"/>
          <w:szCs w:val="22"/>
        </w:rPr>
        <w:t>inden hétfőn 13:00 – 15:00 óráig, és minden kedden 8:00-12:00 óráig”</w:t>
      </w:r>
    </w:p>
    <w:p w:rsidR="00DF6B8F" w:rsidRPr="001A6DAE" w:rsidRDefault="00DF6B8F" w:rsidP="00DF6B8F">
      <w:pPr>
        <w:tabs>
          <w:tab w:val="num" w:pos="540"/>
        </w:tabs>
        <w:jc w:val="center"/>
        <w:rPr>
          <w:b/>
        </w:rPr>
        <w:sectPr w:rsidR="00DF6B8F" w:rsidRPr="001A6DAE" w:rsidSect="00DF6B8F">
          <w:headerReference w:type="default" r:id="rId12"/>
          <w:footerReference w:type="default" r:id="rId13"/>
          <w:footnotePr>
            <w:numStart w:val="3"/>
          </w:footnotePr>
          <w:pgSz w:w="11907" w:h="16840" w:code="9"/>
          <w:pgMar w:top="1134" w:right="1134" w:bottom="1134" w:left="1134" w:header="709" w:footer="709" w:gutter="0"/>
          <w:pgNumType w:start="11"/>
          <w:cols w:space="708"/>
        </w:sectPr>
      </w:pPr>
    </w:p>
    <w:p w:rsidR="0017680A" w:rsidRPr="0017680A" w:rsidRDefault="0017680A" w:rsidP="0017680A">
      <w:pPr>
        <w:widowControl w:val="0"/>
        <w:tabs>
          <w:tab w:val="left" w:pos="11955"/>
        </w:tabs>
        <w:jc w:val="center"/>
        <w:rPr>
          <w:i/>
        </w:rPr>
      </w:pPr>
      <w:r w:rsidRPr="0017680A">
        <w:rPr>
          <w:i/>
        </w:rPr>
        <w:t>7. melléklet</w:t>
      </w:r>
      <w:r>
        <w:rPr>
          <w:rStyle w:val="Lbjegyzet-hivatkozs"/>
          <w:i/>
        </w:rPr>
        <w:footnoteReference w:id="8"/>
      </w:r>
      <w:r w:rsidRPr="0017680A">
        <w:rPr>
          <w:i/>
        </w:rPr>
        <w:t xml:space="preserve"> a 32/2014. (XII. 23.) önkormányzati rendelethez</w:t>
      </w:r>
    </w:p>
    <w:p w:rsidR="0017680A" w:rsidRPr="0017680A" w:rsidRDefault="0017680A" w:rsidP="0017680A">
      <w:pPr>
        <w:widowControl w:val="0"/>
        <w:tabs>
          <w:tab w:val="left" w:pos="11955"/>
        </w:tabs>
        <w:jc w:val="center"/>
        <w:rPr>
          <w:i/>
        </w:rPr>
      </w:pPr>
    </w:p>
    <w:p w:rsidR="0017680A" w:rsidRPr="0017680A" w:rsidRDefault="0017680A" w:rsidP="0017680A">
      <w:pPr>
        <w:widowControl w:val="0"/>
        <w:tabs>
          <w:tab w:val="left" w:pos="11955"/>
        </w:tabs>
        <w:jc w:val="center"/>
        <w:rPr>
          <w:b/>
        </w:rPr>
      </w:pPr>
    </w:p>
    <w:p w:rsidR="0017680A" w:rsidRPr="0017680A" w:rsidRDefault="0017680A" w:rsidP="0017680A">
      <w:pPr>
        <w:widowControl w:val="0"/>
        <w:tabs>
          <w:tab w:val="left" w:pos="11955"/>
        </w:tabs>
        <w:jc w:val="center"/>
        <w:rPr>
          <w:b/>
        </w:rPr>
      </w:pPr>
      <w:r w:rsidRPr="0017680A">
        <w:rPr>
          <w:b/>
        </w:rPr>
        <w:t>Cegléd Város Önkormányzata</w:t>
      </w:r>
    </w:p>
    <w:p w:rsidR="0017680A" w:rsidRPr="0017680A" w:rsidRDefault="0017680A" w:rsidP="0017680A">
      <w:pPr>
        <w:widowControl w:val="0"/>
        <w:tabs>
          <w:tab w:val="left" w:pos="11955"/>
        </w:tabs>
        <w:jc w:val="center"/>
        <w:rPr>
          <w:b/>
        </w:rPr>
      </w:pPr>
      <w:r w:rsidRPr="0017680A">
        <w:rPr>
          <w:b/>
        </w:rPr>
        <w:t>alapítói és tulajdonosi jogkörébe tartozó gazdálkodó szervezetek</w:t>
      </w:r>
    </w:p>
    <w:p w:rsidR="0017680A" w:rsidRPr="0017680A" w:rsidRDefault="0017680A" w:rsidP="0017680A">
      <w:pPr>
        <w:widowControl w:val="0"/>
        <w:tabs>
          <w:tab w:val="left" w:pos="11955"/>
        </w:tabs>
        <w:jc w:val="center"/>
        <w:rPr>
          <w:b/>
        </w:rPr>
      </w:pPr>
    </w:p>
    <w:p w:rsidR="0017680A" w:rsidRPr="0017680A" w:rsidRDefault="0017680A" w:rsidP="0017680A">
      <w:pPr>
        <w:widowControl w:val="0"/>
        <w:tabs>
          <w:tab w:val="left" w:pos="11955"/>
        </w:tabs>
        <w:rPr>
          <w:b/>
        </w:rPr>
      </w:pPr>
      <w:r w:rsidRPr="0017680A">
        <w:rPr>
          <w:b/>
        </w:rPr>
        <w:t>1. Cegléd Város Önkormányzata 100 %-os tulajdonában lévő (egyszemélyes) gazdálkodó szervezetek:</w:t>
      </w:r>
    </w:p>
    <w:p w:rsidR="0017680A" w:rsidRPr="0017680A" w:rsidRDefault="0017680A" w:rsidP="0017680A">
      <w:pPr>
        <w:widowControl w:val="0"/>
        <w:tabs>
          <w:tab w:val="left" w:pos="11955"/>
        </w:tabs>
        <w:rPr>
          <w:b/>
        </w:rPr>
      </w:pPr>
    </w:p>
    <w:p w:rsidR="0017680A" w:rsidRPr="0017680A" w:rsidRDefault="0017680A" w:rsidP="0017680A">
      <w:pPr>
        <w:keepLines w:val="0"/>
        <w:autoSpaceDE/>
        <w:autoSpaceDN/>
        <w:ind w:left="709" w:right="508" w:hanging="425"/>
      </w:pPr>
    </w:p>
    <w:p w:rsidR="0017680A" w:rsidRPr="0017680A" w:rsidRDefault="0017680A" w:rsidP="008C7F14">
      <w:pPr>
        <w:keepLines w:val="0"/>
        <w:autoSpaceDE/>
        <w:autoSpaceDN/>
        <w:ind w:right="-1" w:firstLine="284"/>
      </w:pPr>
      <w:r w:rsidRPr="0017680A">
        <w:rPr>
          <w:b/>
        </w:rPr>
        <w:t xml:space="preserve">1.1. </w:t>
      </w:r>
      <w:r w:rsidRPr="0017680A">
        <w:t>Ceglédi Sportcsarnok Kft. (Cegléd, Rákóczi út 33. Cégjegyzékszám: 13-09-116546)</w:t>
      </w:r>
    </w:p>
    <w:p w:rsidR="0017680A" w:rsidRPr="0017680A" w:rsidRDefault="0017680A" w:rsidP="008C7F14">
      <w:pPr>
        <w:keepLines w:val="0"/>
        <w:autoSpaceDE/>
        <w:autoSpaceDN/>
        <w:ind w:right="-1" w:firstLine="284"/>
      </w:pPr>
    </w:p>
    <w:p w:rsidR="0017680A" w:rsidRPr="0017680A" w:rsidRDefault="0017680A" w:rsidP="008C7F14">
      <w:pPr>
        <w:keepLines w:val="0"/>
        <w:tabs>
          <w:tab w:val="left" w:pos="709"/>
        </w:tabs>
        <w:autoSpaceDE/>
        <w:autoSpaceDN/>
        <w:ind w:right="-1" w:firstLine="284"/>
      </w:pPr>
      <w:r w:rsidRPr="0017680A">
        <w:rPr>
          <w:b/>
        </w:rPr>
        <w:t>1.2.</w:t>
      </w:r>
      <w:r w:rsidRPr="0017680A">
        <w:t xml:space="preserve"> Ceglédi TV Egyszemélyes Közhasznú Nonprofit Kft. (Cegléd, Teleki u. 12. Cégjegyzékszám: 13-09-129862);</w:t>
      </w:r>
    </w:p>
    <w:p w:rsidR="0017680A" w:rsidRPr="0017680A" w:rsidRDefault="0017680A" w:rsidP="008C7F14">
      <w:pPr>
        <w:keepLines w:val="0"/>
        <w:autoSpaceDE/>
        <w:autoSpaceDN/>
        <w:ind w:right="-1" w:firstLine="284"/>
        <w:rPr>
          <w:b/>
        </w:rPr>
      </w:pPr>
    </w:p>
    <w:p w:rsidR="0017680A" w:rsidRPr="0017680A" w:rsidRDefault="0017680A" w:rsidP="008C7F14">
      <w:pPr>
        <w:keepLines w:val="0"/>
        <w:autoSpaceDE/>
        <w:autoSpaceDN/>
        <w:ind w:right="-1" w:firstLine="284"/>
      </w:pPr>
      <w:r w:rsidRPr="0017680A">
        <w:rPr>
          <w:b/>
        </w:rPr>
        <w:t>1.3.</w:t>
      </w:r>
      <w:r w:rsidRPr="0017680A">
        <w:t xml:space="preserve"> Ceglédi Termálfürdő Üzemeltető Kft. (Cegléd, Fürdő u. 27-29. Cégjegyzékszám: 13-09-092498)</w:t>
      </w:r>
    </w:p>
    <w:p w:rsidR="0017680A" w:rsidRPr="0017680A" w:rsidRDefault="0017680A" w:rsidP="008C7F14">
      <w:pPr>
        <w:keepLines w:val="0"/>
        <w:autoSpaceDE/>
        <w:autoSpaceDN/>
        <w:ind w:right="-1" w:firstLine="284"/>
        <w:rPr>
          <w:b/>
        </w:rPr>
      </w:pPr>
    </w:p>
    <w:p w:rsidR="0017680A" w:rsidRPr="0017680A" w:rsidRDefault="0017680A" w:rsidP="008C7F14">
      <w:pPr>
        <w:keepLines w:val="0"/>
        <w:autoSpaceDE/>
        <w:autoSpaceDN/>
        <w:ind w:right="-1" w:firstLine="284"/>
      </w:pPr>
      <w:r w:rsidRPr="0017680A">
        <w:rPr>
          <w:b/>
        </w:rPr>
        <w:t xml:space="preserve">1.4. </w:t>
      </w:r>
      <w:r w:rsidRPr="0017680A">
        <w:t>CVF Ceglédi Városfejlesztési Kft. (Cegléd, Szabadság tér 2/A. I/2. Cégjegyzékszám: 13-09-9157);</w:t>
      </w:r>
    </w:p>
    <w:p w:rsidR="0017680A" w:rsidRPr="0017680A" w:rsidRDefault="0017680A" w:rsidP="008C7F14">
      <w:pPr>
        <w:keepLines w:val="0"/>
        <w:autoSpaceDE/>
        <w:autoSpaceDN/>
        <w:ind w:right="-1" w:firstLine="284"/>
      </w:pPr>
    </w:p>
    <w:p w:rsidR="0017680A" w:rsidRPr="0017680A" w:rsidRDefault="0017680A" w:rsidP="008C7F14">
      <w:pPr>
        <w:keepLines w:val="0"/>
        <w:autoSpaceDE/>
        <w:autoSpaceDN/>
        <w:ind w:right="-1" w:firstLine="284"/>
      </w:pPr>
      <w:r w:rsidRPr="0017680A">
        <w:rPr>
          <w:b/>
        </w:rPr>
        <w:t>1.5.</w:t>
      </w:r>
      <w:r w:rsidRPr="0017680A">
        <w:t xml:space="preserve"> „Kossuth Művelődési Központ” Közhasznú Nonprofit Kft. (Cegléd, Kossuth tér 5/A. Cégjegyzékszám: 13-09-184838);</w:t>
      </w:r>
    </w:p>
    <w:p w:rsidR="0017680A" w:rsidRPr="0017680A" w:rsidRDefault="0017680A" w:rsidP="008C7F14">
      <w:pPr>
        <w:keepLines w:val="0"/>
        <w:autoSpaceDE/>
        <w:autoSpaceDN/>
        <w:ind w:right="-1" w:firstLine="284"/>
      </w:pPr>
    </w:p>
    <w:p w:rsidR="0017680A" w:rsidRPr="0017680A" w:rsidRDefault="0017680A" w:rsidP="008C7F14">
      <w:pPr>
        <w:keepLines w:val="0"/>
        <w:autoSpaceDE/>
        <w:autoSpaceDN/>
        <w:ind w:right="-1" w:firstLine="284"/>
      </w:pPr>
      <w:r w:rsidRPr="0017680A">
        <w:rPr>
          <w:b/>
        </w:rPr>
        <w:t xml:space="preserve">1.6. </w:t>
      </w:r>
      <w:r w:rsidRPr="0017680A">
        <w:t>VÁRVAG Városfejlesztési és Vagyongazdálkodási Nonprofit Kft. (Cegléd, Gubody u. 28. Cégjegyzékszám: 13-09-128232);</w:t>
      </w:r>
    </w:p>
    <w:p w:rsidR="0017680A" w:rsidRPr="0017680A" w:rsidRDefault="0017680A" w:rsidP="0017680A">
      <w:pPr>
        <w:keepLines w:val="0"/>
        <w:autoSpaceDE/>
        <w:autoSpaceDN/>
        <w:ind w:left="709" w:right="508" w:hanging="425"/>
      </w:pPr>
    </w:p>
    <w:p w:rsidR="0017680A" w:rsidRPr="0017680A" w:rsidRDefault="0017680A" w:rsidP="0017680A">
      <w:pPr>
        <w:widowControl w:val="0"/>
        <w:tabs>
          <w:tab w:val="left" w:pos="11955"/>
        </w:tabs>
        <w:rPr>
          <w:b/>
        </w:rPr>
      </w:pPr>
      <w:r w:rsidRPr="0017680A">
        <w:rPr>
          <w:b/>
        </w:rPr>
        <w:t>2. Cegléd Város Önkormányzata tagsági jogokat gyakorol az alábbi gazdálkodó szervezetek tekintetében:</w:t>
      </w:r>
    </w:p>
    <w:p w:rsidR="0017680A" w:rsidRPr="0017680A" w:rsidRDefault="0017680A" w:rsidP="0017680A">
      <w:pPr>
        <w:keepLines w:val="0"/>
        <w:autoSpaceDE/>
        <w:autoSpaceDN/>
        <w:ind w:right="508"/>
        <w:rPr>
          <w:b/>
        </w:rPr>
      </w:pPr>
    </w:p>
    <w:p w:rsidR="0017680A" w:rsidRPr="0017680A" w:rsidRDefault="0017680A" w:rsidP="008C7F14">
      <w:pPr>
        <w:keepLines w:val="0"/>
        <w:autoSpaceDE/>
        <w:autoSpaceDN/>
        <w:ind w:right="-1" w:firstLine="284"/>
      </w:pPr>
      <w:r w:rsidRPr="0017680A">
        <w:rPr>
          <w:b/>
        </w:rPr>
        <w:t>2.1.</w:t>
      </w:r>
      <w:r w:rsidRPr="0017680A">
        <w:t xml:space="preserve"> DTKH Duna-Tisza közi Hulladékgazdálkodási Nonprofit Korlátolt Felelősségű Társaság (Cegléd, Pesti út 6. Cégjegyzékszám: 13-10040097)</w:t>
      </w:r>
    </w:p>
    <w:p w:rsidR="0017680A" w:rsidRPr="0017680A" w:rsidRDefault="0017680A" w:rsidP="0017680A">
      <w:pPr>
        <w:keepLines w:val="0"/>
        <w:autoSpaceDE/>
        <w:autoSpaceDN/>
        <w:ind w:right="508" w:firstLine="284"/>
      </w:pPr>
    </w:p>
    <w:p w:rsidR="00080D42" w:rsidRDefault="00080D42" w:rsidP="00F54A36">
      <w:pPr>
        <w:widowControl w:val="0"/>
        <w:sectPr w:rsidR="00080D42" w:rsidSect="0017680A">
          <w:footerReference w:type="default" r:id="rId14"/>
          <w:footnotePr>
            <w:numStart w:val="3"/>
          </w:footnotePr>
          <w:pgSz w:w="11907" w:h="16840"/>
          <w:pgMar w:top="1134" w:right="1134" w:bottom="1134" w:left="1134" w:header="709" w:footer="709" w:gutter="0"/>
          <w:cols w:space="708"/>
          <w:docGrid w:linePitch="326"/>
        </w:sectPr>
      </w:pPr>
    </w:p>
    <w:p w:rsidR="00080D42" w:rsidRPr="00080D42" w:rsidRDefault="00080D42" w:rsidP="00080D42">
      <w:pPr>
        <w:keepLines w:val="0"/>
        <w:autoSpaceDE/>
        <w:autoSpaceDN/>
        <w:jc w:val="center"/>
        <w:rPr>
          <w:i/>
        </w:rPr>
      </w:pPr>
      <w:r w:rsidRPr="00080D42">
        <w:rPr>
          <w:i/>
        </w:rPr>
        <w:t>8. melléklet</w:t>
      </w:r>
      <w:r>
        <w:rPr>
          <w:rStyle w:val="Lbjegyzet-hivatkozs"/>
          <w:i/>
        </w:rPr>
        <w:footnoteReference w:id="9"/>
      </w:r>
      <w:r w:rsidRPr="00080D42">
        <w:rPr>
          <w:i/>
        </w:rPr>
        <w:t xml:space="preserve"> a </w:t>
      </w:r>
      <w:r w:rsidRPr="00080D42">
        <w:rPr>
          <w:bCs/>
        </w:rPr>
        <w:t xml:space="preserve">32/2014. (XII. 23.) önkormányzati rendelet </w:t>
      </w:r>
      <w:r w:rsidRPr="00080D42">
        <w:rPr>
          <w:i/>
        </w:rPr>
        <w:t>önkormányzati rendelethez</w:t>
      </w:r>
    </w:p>
    <w:p w:rsidR="00080D42" w:rsidRPr="00080D42" w:rsidRDefault="00080D42" w:rsidP="00080D42">
      <w:pPr>
        <w:keepLines w:val="0"/>
        <w:widowControl w:val="0"/>
        <w:overflowPunct w:val="0"/>
        <w:adjustRightInd w:val="0"/>
        <w:jc w:val="center"/>
        <w:textAlignment w:val="baseline"/>
        <w:rPr>
          <w:rFonts w:ascii="Arial" w:hAnsi="Arial" w:cs="Arial"/>
          <w:b/>
          <w:sz w:val="23"/>
          <w:szCs w:val="23"/>
        </w:rPr>
      </w:pPr>
    </w:p>
    <w:p w:rsidR="00080D42" w:rsidRPr="00080D42" w:rsidRDefault="00080D42" w:rsidP="00080D42">
      <w:pPr>
        <w:keepLines w:val="0"/>
        <w:widowControl w:val="0"/>
        <w:overflowPunct w:val="0"/>
        <w:adjustRightInd w:val="0"/>
        <w:jc w:val="center"/>
        <w:textAlignment w:val="baseline"/>
        <w:rPr>
          <w:b/>
          <w:sz w:val="23"/>
          <w:szCs w:val="23"/>
        </w:rPr>
      </w:pPr>
      <w:r w:rsidRPr="00080D42">
        <w:rPr>
          <w:b/>
          <w:sz w:val="23"/>
          <w:szCs w:val="23"/>
        </w:rPr>
        <w:t>A képviselő-testületi és bizottsági meghívó, az előterjesztés, valamint a testületi, bizottsági ülés előkészítése szakmai követelményeinek szabályai</w:t>
      </w:r>
    </w:p>
    <w:p w:rsidR="00080D42" w:rsidRPr="00080D42" w:rsidRDefault="00080D42" w:rsidP="00080D42">
      <w:pPr>
        <w:keepLines w:val="0"/>
        <w:widowControl w:val="0"/>
        <w:overflowPunct w:val="0"/>
        <w:adjustRightInd w:val="0"/>
        <w:jc w:val="center"/>
        <w:textAlignment w:val="baseline"/>
        <w:rPr>
          <w:b/>
          <w:sz w:val="23"/>
          <w:szCs w:val="23"/>
        </w:rPr>
      </w:pPr>
    </w:p>
    <w:p w:rsidR="00080D42" w:rsidRPr="00080D42" w:rsidRDefault="00080D42" w:rsidP="00080D42">
      <w:pPr>
        <w:keepLines w:val="0"/>
        <w:widowControl w:val="0"/>
        <w:overflowPunct w:val="0"/>
        <w:adjustRightInd w:val="0"/>
        <w:textAlignment w:val="baseline"/>
        <w:rPr>
          <w:b/>
          <w:sz w:val="23"/>
          <w:szCs w:val="23"/>
        </w:rPr>
      </w:pPr>
      <w:r w:rsidRPr="00080D42">
        <w:rPr>
          <w:b/>
          <w:sz w:val="23"/>
          <w:szCs w:val="23"/>
        </w:rPr>
        <w:t>1. A meghívó alaki (formai) és tartalmi követelményei</w:t>
      </w:r>
    </w:p>
    <w:p w:rsidR="00080D42" w:rsidRPr="00080D42" w:rsidRDefault="00080D42" w:rsidP="00080D42">
      <w:pPr>
        <w:keepLines w:val="0"/>
        <w:widowControl w:val="0"/>
        <w:overflowPunct w:val="0"/>
        <w:adjustRightInd w:val="0"/>
        <w:textAlignment w:val="baseline"/>
        <w:rPr>
          <w:sz w:val="23"/>
          <w:szCs w:val="23"/>
        </w:rPr>
      </w:pPr>
    </w:p>
    <w:p w:rsidR="00080D42" w:rsidRPr="00080D42" w:rsidRDefault="00080D42" w:rsidP="00080D42">
      <w:pPr>
        <w:keepLines w:val="0"/>
        <w:widowControl w:val="0"/>
        <w:tabs>
          <w:tab w:val="left" w:pos="360"/>
        </w:tabs>
        <w:overflowPunct w:val="0"/>
        <w:adjustRightInd w:val="0"/>
        <w:textAlignment w:val="baseline"/>
        <w:rPr>
          <w:sz w:val="23"/>
          <w:szCs w:val="23"/>
        </w:rPr>
      </w:pPr>
      <w:r w:rsidRPr="00080D42">
        <w:rPr>
          <w:b/>
          <w:sz w:val="23"/>
          <w:szCs w:val="23"/>
        </w:rPr>
        <w:t>1.1.</w:t>
      </w:r>
      <w:r w:rsidRPr="00080D42">
        <w:rPr>
          <w:sz w:val="23"/>
          <w:szCs w:val="23"/>
        </w:rPr>
        <w:t xml:space="preserve"> A képviselő-testületi, illetve bizottsági meghívót formai szempontból jelen szabályzat 2.1. pont szerinti minták alapján kell elkészíteni.</w:t>
      </w:r>
    </w:p>
    <w:p w:rsidR="00080D42" w:rsidRPr="00080D42" w:rsidRDefault="00080D42" w:rsidP="00080D42">
      <w:pPr>
        <w:keepLines w:val="0"/>
        <w:widowControl w:val="0"/>
        <w:tabs>
          <w:tab w:val="left" w:pos="360"/>
        </w:tabs>
        <w:overflowPunct w:val="0"/>
        <w:adjustRightInd w:val="0"/>
        <w:textAlignment w:val="baseline"/>
        <w:rPr>
          <w:sz w:val="23"/>
          <w:szCs w:val="23"/>
        </w:rPr>
      </w:pPr>
    </w:p>
    <w:p w:rsidR="00080D42" w:rsidRPr="00080D42" w:rsidRDefault="00080D42" w:rsidP="00080D42">
      <w:pPr>
        <w:keepLines w:val="0"/>
        <w:widowControl w:val="0"/>
        <w:tabs>
          <w:tab w:val="left" w:pos="360"/>
        </w:tabs>
        <w:overflowPunct w:val="0"/>
        <w:adjustRightInd w:val="0"/>
        <w:textAlignment w:val="baseline"/>
        <w:rPr>
          <w:sz w:val="23"/>
          <w:szCs w:val="23"/>
        </w:rPr>
      </w:pPr>
      <w:r w:rsidRPr="00080D42">
        <w:rPr>
          <w:b/>
          <w:sz w:val="23"/>
          <w:szCs w:val="23"/>
        </w:rPr>
        <w:t>1.2.</w:t>
      </w:r>
      <w:r w:rsidRPr="00080D42">
        <w:rPr>
          <w:sz w:val="23"/>
          <w:szCs w:val="23"/>
        </w:rPr>
        <w:t xml:space="preserve"> A meghívóknak tartalmaznia kell az 1.2. minták formátumban:</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1.2.1. fejlécben a meghívó küldőjének megnevezését;</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1.2.2. a jegyzőkönyv ügyiratának iktatószámát - a fejléc alatt baloldalon;</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1.2.3. ezt követően középen ritkítva, kivastagítva, 16-os méretű nagybetűkkel írva: „</w:t>
      </w:r>
      <w:r w:rsidRPr="00080D42">
        <w:rPr>
          <w:b/>
          <w:sz w:val="23"/>
          <w:szCs w:val="23"/>
        </w:rPr>
        <w:t>MEGHÍVÓ</w:t>
      </w:r>
      <w:r w:rsidRPr="00080D42">
        <w:rPr>
          <w:sz w:val="23"/>
          <w:szCs w:val="23"/>
        </w:rPr>
        <w:t>”;</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1.2.4. alatta az ülést tartó testület hivatalos megnevezését;</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1.2.5. alatta középen, kivastagítva, aláhúzva az ülés naptári időpontját és napját, valamint óra és perc kezdési időpontját;</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1.5.6. alatta az ülés helyszínét;</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1.2.7. alatta a 12-es méretű, aláhúzott, nagybetűvel írt „</w:t>
      </w:r>
      <w:r w:rsidRPr="00080D42">
        <w:rPr>
          <w:caps/>
          <w:sz w:val="23"/>
          <w:szCs w:val="23"/>
          <w:u w:val="single"/>
        </w:rPr>
        <w:t>nyilvános</w:t>
      </w:r>
      <w:r w:rsidRPr="00080D42">
        <w:rPr>
          <w:caps/>
          <w:sz w:val="23"/>
          <w:szCs w:val="23"/>
        </w:rPr>
        <w:t xml:space="preserve"> </w:t>
      </w:r>
      <w:r w:rsidRPr="00080D42">
        <w:rPr>
          <w:caps/>
          <w:sz w:val="23"/>
          <w:szCs w:val="23"/>
          <w:u w:val="single"/>
        </w:rPr>
        <w:t>ülés</w:t>
      </w:r>
      <w:r w:rsidRPr="00080D42">
        <w:rPr>
          <w:sz w:val="23"/>
          <w:szCs w:val="23"/>
        </w:rPr>
        <w:t>:” kifejezést;</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1.2.8. ezt követően arab számozással a napirendek – előterjesztéssel azonos szövegű - tárgy megnevezését baloldalon kezdve a jobb oldalon nagybetűs rövidítéssel jelezve M (a döntéshozatal minősített arányú szavazást igényel), illetve E (a döntéshozatal egyszerű szavazati arányt igényel);</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 xml:space="preserve">1.2.9. a napirend tárgya alatt a </w:t>
      </w:r>
      <w:r w:rsidRPr="00080D42">
        <w:rPr>
          <w:sz w:val="23"/>
          <w:szCs w:val="23"/>
          <w:u w:val="single"/>
        </w:rPr>
        <w:t>szakmai előterjesztő:</w:t>
      </w:r>
      <w:r w:rsidRPr="00080D42">
        <w:rPr>
          <w:sz w:val="23"/>
          <w:szCs w:val="23"/>
        </w:rPr>
        <w:t xml:space="preserve"> nevét, beosztását, alatta</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 xml:space="preserve">1.2.10. az </w:t>
      </w:r>
      <w:r w:rsidRPr="00080D42">
        <w:rPr>
          <w:sz w:val="23"/>
          <w:szCs w:val="23"/>
          <w:u w:val="single"/>
        </w:rPr>
        <w:t>előterjesztő</w:t>
      </w:r>
      <w:r w:rsidRPr="00080D42">
        <w:rPr>
          <w:sz w:val="23"/>
          <w:szCs w:val="23"/>
        </w:rPr>
        <w:t xml:space="preserve"> nevét, titulusát;</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1.2.11. a nyilvános napirendek végén minden meghívóban „Egyebek” napirendet kell felvenni,</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1.2.12. az Egyebek napirendet követően – a rendkívüli ülésre szóló meghívó kivételével - minden meghívóban „Kérdések, interpellációk” napirendet kell felvenni,</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1.2.13. a napirendek között egy-egy sort üresen kell hagyni;</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 xml:space="preserve">1.2.14. a nyilvános napirendeket követi a 12-es méretű, aláhúzott, nagybetűs ” </w:t>
      </w:r>
      <w:r w:rsidRPr="00080D42">
        <w:rPr>
          <w:caps/>
          <w:sz w:val="23"/>
          <w:szCs w:val="23"/>
          <w:u w:val="single"/>
        </w:rPr>
        <w:t>zárt</w:t>
      </w:r>
      <w:r w:rsidRPr="00080D42">
        <w:rPr>
          <w:b/>
          <w:caps/>
          <w:sz w:val="23"/>
          <w:szCs w:val="23"/>
        </w:rPr>
        <w:t xml:space="preserve"> </w:t>
      </w:r>
      <w:r w:rsidRPr="00080D42">
        <w:rPr>
          <w:caps/>
          <w:sz w:val="23"/>
          <w:szCs w:val="23"/>
          <w:u w:val="single"/>
        </w:rPr>
        <w:t>ülés</w:t>
      </w:r>
      <w:r w:rsidRPr="00080D42">
        <w:rPr>
          <w:caps/>
          <w:sz w:val="23"/>
          <w:szCs w:val="23"/>
        </w:rPr>
        <w:t>:”</w:t>
      </w:r>
      <w:r w:rsidRPr="00080D42">
        <w:rPr>
          <w:sz w:val="23"/>
          <w:szCs w:val="23"/>
        </w:rPr>
        <w:t xml:space="preserve"> kifejezés;</w:t>
      </w:r>
    </w:p>
    <w:p w:rsidR="00080D42" w:rsidRPr="00080D42" w:rsidRDefault="00080D42" w:rsidP="00080D42">
      <w:pPr>
        <w:keepLines w:val="0"/>
        <w:widowControl w:val="0"/>
        <w:overflowPunct w:val="0"/>
        <w:adjustRightInd w:val="0"/>
        <w:ind w:firstLine="360"/>
        <w:textAlignment w:val="baseline"/>
        <w:rPr>
          <w:sz w:val="23"/>
          <w:szCs w:val="23"/>
        </w:rPr>
      </w:pPr>
      <w:r w:rsidRPr="00080D42">
        <w:rPr>
          <w:sz w:val="23"/>
          <w:szCs w:val="23"/>
        </w:rPr>
        <w:t>1.2.15. alatta a napirendek felsorolása az 1.2.8. – 1.2.11. alpontokban leírtak szerint;</w:t>
      </w:r>
    </w:p>
    <w:p w:rsidR="00080D42" w:rsidRPr="00080D42" w:rsidRDefault="00080D42" w:rsidP="00080D42">
      <w:pPr>
        <w:keepLines w:val="0"/>
        <w:widowControl w:val="0"/>
        <w:overflowPunct w:val="0"/>
        <w:adjustRightInd w:val="0"/>
        <w:ind w:left="360"/>
        <w:textAlignment w:val="baseline"/>
        <w:rPr>
          <w:sz w:val="23"/>
          <w:szCs w:val="23"/>
        </w:rPr>
      </w:pPr>
    </w:p>
    <w:p w:rsidR="00080D42" w:rsidRPr="00080D42" w:rsidRDefault="00080D42" w:rsidP="00080D42">
      <w:pPr>
        <w:keepLines w:val="0"/>
        <w:widowControl w:val="0"/>
        <w:tabs>
          <w:tab w:val="left" w:pos="360"/>
        </w:tabs>
        <w:overflowPunct w:val="0"/>
        <w:adjustRightInd w:val="0"/>
        <w:textAlignment w:val="baseline"/>
        <w:rPr>
          <w:sz w:val="23"/>
          <w:szCs w:val="23"/>
        </w:rPr>
      </w:pPr>
      <w:r w:rsidRPr="00080D42">
        <w:rPr>
          <w:b/>
          <w:sz w:val="23"/>
          <w:szCs w:val="23"/>
        </w:rPr>
        <w:t>1.3.</w:t>
      </w:r>
      <w:r w:rsidRPr="00080D42">
        <w:rPr>
          <w:sz w:val="23"/>
          <w:szCs w:val="23"/>
        </w:rPr>
        <w:t xml:space="preserve"> A meghívó az aláírás napjának megfelelő dátummal, és az ülés összehívására jogosult elnök nevével és aláírásával zárul. Amennyiben a saját kezű aláírásra nincs lehetőség, szóbeli egyeztetést követően a név mellett s. k. utalást kell feltüntetni.</w:t>
      </w:r>
    </w:p>
    <w:p w:rsidR="00080D42" w:rsidRPr="00080D42" w:rsidRDefault="00080D42" w:rsidP="00080D42">
      <w:pPr>
        <w:keepLines w:val="0"/>
        <w:widowControl w:val="0"/>
        <w:tabs>
          <w:tab w:val="left" w:pos="360"/>
        </w:tabs>
        <w:overflowPunct w:val="0"/>
        <w:adjustRightInd w:val="0"/>
        <w:spacing w:before="120" w:after="120"/>
        <w:textAlignment w:val="baseline"/>
        <w:rPr>
          <w:sz w:val="23"/>
          <w:szCs w:val="23"/>
        </w:rPr>
      </w:pPr>
      <w:r w:rsidRPr="00080D42">
        <w:rPr>
          <w:b/>
          <w:sz w:val="23"/>
          <w:szCs w:val="23"/>
        </w:rPr>
        <w:t>1.4.</w:t>
      </w:r>
      <w:r w:rsidRPr="00080D42">
        <w:rPr>
          <w:sz w:val="23"/>
          <w:szCs w:val="23"/>
        </w:rPr>
        <w:t xml:space="preserve"> A ülésen döntéshozatalt nem igénylő, ún. „tájékoztató anyagok” a meghívó aláírását vonallal lezáró sor alatt, francia bekezdésekben kerülnek felsorolásra.</w:t>
      </w:r>
    </w:p>
    <w:p w:rsidR="00080D42" w:rsidRPr="00080D42" w:rsidRDefault="00080D42" w:rsidP="00080D42">
      <w:pPr>
        <w:keepLines w:val="0"/>
        <w:widowControl w:val="0"/>
        <w:tabs>
          <w:tab w:val="left" w:pos="360"/>
        </w:tabs>
        <w:overflowPunct w:val="0"/>
        <w:adjustRightInd w:val="0"/>
        <w:textAlignment w:val="baseline"/>
        <w:rPr>
          <w:sz w:val="23"/>
          <w:szCs w:val="23"/>
        </w:rPr>
      </w:pPr>
      <w:r w:rsidRPr="00080D42">
        <w:rPr>
          <w:b/>
          <w:sz w:val="23"/>
          <w:szCs w:val="23"/>
        </w:rPr>
        <w:t>1.5.</w:t>
      </w:r>
      <w:r w:rsidRPr="00080D42">
        <w:rPr>
          <w:sz w:val="23"/>
          <w:szCs w:val="23"/>
        </w:rPr>
        <w:t xml:space="preserve"> Amennyiben a meghívó tartalma egy oldalnál több, a lábrészben oldalszámot kell feltüntetni a lap alján a láblécben, jelölve azt is, hogy összesen hány oldalból áll (pl. 1/3, 2/3, 3/3 stb.)</w:t>
      </w:r>
    </w:p>
    <w:p w:rsidR="00080D42" w:rsidRPr="00080D42" w:rsidRDefault="00080D42" w:rsidP="00080D42">
      <w:pPr>
        <w:keepLines w:val="0"/>
        <w:widowControl w:val="0"/>
        <w:overflowPunct w:val="0"/>
        <w:adjustRightInd w:val="0"/>
        <w:jc w:val="center"/>
        <w:textAlignment w:val="baseline"/>
        <w:rPr>
          <w:b/>
          <w:sz w:val="23"/>
          <w:szCs w:val="23"/>
        </w:rPr>
      </w:pPr>
    </w:p>
    <w:p w:rsidR="00080D42" w:rsidRPr="00080D42" w:rsidRDefault="00080D42" w:rsidP="00080D42">
      <w:pPr>
        <w:keepLines w:val="0"/>
        <w:widowControl w:val="0"/>
        <w:overflowPunct w:val="0"/>
        <w:adjustRightInd w:val="0"/>
        <w:textAlignment w:val="baseline"/>
        <w:rPr>
          <w:b/>
          <w:sz w:val="23"/>
          <w:szCs w:val="23"/>
        </w:rPr>
      </w:pPr>
      <w:r w:rsidRPr="00080D42">
        <w:rPr>
          <w:b/>
          <w:sz w:val="23"/>
          <w:szCs w:val="23"/>
        </w:rPr>
        <w:t>2. Az előterjesztések alaki (formai) követelményei</w:t>
      </w:r>
    </w:p>
    <w:p w:rsidR="00080D42" w:rsidRPr="00080D42" w:rsidRDefault="00080D42" w:rsidP="00080D42">
      <w:pPr>
        <w:keepLines w:val="0"/>
        <w:widowControl w:val="0"/>
        <w:overflowPunct w:val="0"/>
        <w:adjustRightInd w:val="0"/>
        <w:jc w:val="center"/>
        <w:textAlignment w:val="baseline"/>
        <w:rPr>
          <w:b/>
          <w:sz w:val="23"/>
          <w:szCs w:val="23"/>
        </w:rPr>
      </w:pP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2.1.</w:t>
      </w:r>
      <w:r w:rsidRPr="00080D42">
        <w:rPr>
          <w:sz w:val="23"/>
          <w:szCs w:val="23"/>
        </w:rPr>
        <w:t xml:space="preserve"> Az előterjesztéseket formai szempontból a jelen szabályzat 2.1. számú minták alapján kell elkészíteni, 12-es vagy 11,5-ös betűméretben, Times New Roman betűtípussal, melynek digitális verziója megtalálható a hivatali hálózaton, vagy az informatikusoktól kérhető elektronikus másolat. </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2.2.</w:t>
      </w:r>
      <w:r w:rsidRPr="00080D42">
        <w:rPr>
          <w:sz w:val="23"/>
          <w:szCs w:val="23"/>
        </w:rPr>
        <w:t xml:space="preserve"> A szervezeti egységenkénti, illetve a vezetői sablonfejlécek szintén elérhetőek a belső hálózaton, vagy az informatikus ügyintézőknél.</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2.3.</w:t>
      </w:r>
      <w:r w:rsidRPr="00080D42">
        <w:rPr>
          <w:sz w:val="23"/>
          <w:szCs w:val="23"/>
        </w:rPr>
        <w:t xml:space="preserve"> Az első oldal bal oldalán szerepeltetni kell:</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2.3.1. legfelül az ügy iktatószámát;</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2.3.2. alatta az előterjesztő, az alatt pedig a szakmai előterjesztő nevét, beosztását,</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2.3.3. az anyag készítőjének (ügyintéző), és, ha van a leírójának nevét – amennyiben nem azonos a szakmai előterjesztővel,</w:t>
      </w:r>
    </w:p>
    <w:p w:rsidR="00080D42" w:rsidRPr="00080D42" w:rsidRDefault="00080D42" w:rsidP="00080D42">
      <w:pPr>
        <w:keepLines w:val="0"/>
        <w:widowControl w:val="0"/>
        <w:overflowPunct w:val="0"/>
        <w:adjustRightInd w:val="0"/>
        <w:spacing w:before="120"/>
        <w:textAlignment w:val="baseline"/>
        <w:rPr>
          <w:sz w:val="23"/>
          <w:szCs w:val="23"/>
        </w:rPr>
      </w:pPr>
      <w:r w:rsidRPr="00080D42">
        <w:rPr>
          <w:b/>
          <w:sz w:val="23"/>
          <w:szCs w:val="23"/>
        </w:rPr>
        <w:t>2.4.</w:t>
      </w:r>
      <w:r w:rsidRPr="00080D42">
        <w:rPr>
          <w:sz w:val="23"/>
          <w:szCs w:val="23"/>
        </w:rPr>
        <w:t xml:space="preserve"> Az első oldal jobb oldalán fel kell tüntetni:</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2.4.1. az előterjesztés tárgyát, melynek egyeznie kell a képviselő-testület munkatervében megjelölt, illetve az ülésre kibocsátott meghívóban szereplő megnevezéssel;</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2.4.5. a csatolt melléklet(ek) darabszámát, azonosító megnevezését (pl.: 1 db tulajdoni lap másolat)</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2.5.</w:t>
      </w:r>
      <w:r w:rsidRPr="00080D42">
        <w:rPr>
          <w:sz w:val="23"/>
          <w:szCs w:val="23"/>
        </w:rPr>
        <w:t xml:space="preserve"> A középre helyezett </w:t>
      </w:r>
      <w:r w:rsidRPr="00080D42">
        <w:rPr>
          <w:b/>
          <w:sz w:val="23"/>
          <w:szCs w:val="23"/>
        </w:rPr>
        <w:t>ELŐTERJESZTÉS</w:t>
      </w:r>
      <w:r w:rsidRPr="00080D42">
        <w:rPr>
          <w:sz w:val="23"/>
          <w:szCs w:val="23"/>
        </w:rPr>
        <w:t xml:space="preserve"> szó alatt szintén középen „a Képviselő-testület, …. </w:t>
      </w:r>
      <w:r w:rsidRPr="00080D42">
        <w:rPr>
          <w:i/>
          <w:sz w:val="23"/>
          <w:szCs w:val="23"/>
        </w:rPr>
        <w:t>év</w:t>
      </w:r>
      <w:r w:rsidRPr="00080D42">
        <w:rPr>
          <w:sz w:val="23"/>
          <w:szCs w:val="23"/>
        </w:rPr>
        <w:t xml:space="preserve">… </w:t>
      </w:r>
      <w:r w:rsidRPr="00080D42">
        <w:rPr>
          <w:i/>
          <w:sz w:val="23"/>
          <w:szCs w:val="23"/>
        </w:rPr>
        <w:t>hónap</w:t>
      </w:r>
      <w:r w:rsidRPr="00080D42">
        <w:rPr>
          <w:sz w:val="23"/>
          <w:szCs w:val="23"/>
        </w:rPr>
        <w:t xml:space="preserve"> … </w:t>
      </w:r>
      <w:r w:rsidRPr="00080D42">
        <w:rPr>
          <w:i/>
          <w:sz w:val="23"/>
          <w:szCs w:val="23"/>
        </w:rPr>
        <w:t>nap</w:t>
      </w:r>
      <w:r w:rsidRPr="00080D42">
        <w:rPr>
          <w:sz w:val="23"/>
          <w:szCs w:val="23"/>
        </w:rPr>
        <w:t xml:space="preserve"> ülésére”. Alatta középen a címzett hivatalos megszólítása: „</w:t>
      </w:r>
      <w:r w:rsidRPr="00080D42">
        <w:rPr>
          <w:b/>
          <w:sz w:val="23"/>
          <w:szCs w:val="23"/>
        </w:rPr>
        <w:t>Tisztelt Képviselő-testület</w:t>
      </w:r>
      <w:r w:rsidRPr="00080D42">
        <w:rPr>
          <w:sz w:val="23"/>
          <w:szCs w:val="23"/>
        </w:rPr>
        <w:t>!”</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2.6.</w:t>
      </w:r>
      <w:r w:rsidRPr="00080D42">
        <w:rPr>
          <w:sz w:val="23"/>
          <w:szCs w:val="23"/>
        </w:rPr>
        <w:t xml:space="preserve"> Az előterjesztés jelen szabályzat 2. pontja szerinti érdemi szövege után:</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2.6.1. baloldalon az előterjesztés keltét (Cegléd, év. hónap. nap.)</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2.6.2. jobb oldalon az előterjesztő aláírását, alatta a beosztását;</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2.6.3. baloldalon, az előterjesztő aláírását követő sorban a láttamozó, tárgykörben érintett alpolgármester nevét és beosztását, ha nem ő maga az előterjesztő.</w:t>
      </w:r>
    </w:p>
    <w:p w:rsidR="00080D42" w:rsidRPr="00080D42" w:rsidRDefault="00080D42" w:rsidP="00080D42">
      <w:pPr>
        <w:keepLines w:val="0"/>
        <w:widowControl w:val="0"/>
        <w:overflowPunct w:val="0"/>
        <w:adjustRightInd w:val="0"/>
        <w:spacing w:before="120"/>
        <w:textAlignment w:val="baseline"/>
        <w:rPr>
          <w:sz w:val="23"/>
          <w:szCs w:val="23"/>
        </w:rPr>
      </w:pPr>
      <w:r w:rsidRPr="00080D42">
        <w:rPr>
          <w:b/>
          <w:sz w:val="23"/>
          <w:szCs w:val="23"/>
        </w:rPr>
        <w:t>2.7.</w:t>
      </w:r>
      <w:r w:rsidRPr="00080D42">
        <w:rPr>
          <w:sz w:val="23"/>
          <w:szCs w:val="23"/>
        </w:rPr>
        <w:t xml:space="preserve"> Az érdemi szöveget követő aláírások után:</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2.7.1. középre igazítva a „Határozati javaslat” szövegrészt – alternatív döntéstervezet esetén „A”, „B” stb. jelöléssel, illetve az előterjesztéshez kapcsolódó, de egymástól független döntéstervezet esetén „I.” „II.” stb. jelöléssel indítva;</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2.7.2. alatta sorkizártan a javaslat szövegét, amely minden esetben a „Cegléd Város Önkormányzatának Képviselő-testülete…” szövegrésszel indul;</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2.7.3. majd a határozati javaslat rendelkezéseit, arab számos pontokba rendezve;</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2.7.4. amennyiben van melléklete a határozatnak, arra úgy kell hivatkozni, hogy az egyértelműen beazonosítható legyen, és a mellékleten is vissza kell hivatkozni az elfogadott határozat számára (lehetőleg fejlécben);</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2.7.5. a határozati javaslat utolsó pontja minden esetben végrehajtási utasítást kell, hogy tartalmazzon a Ceglédi Közös Önkormányzati Hivatalnak címezve;</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2.7.6. a határozati javaslat baloldalon a határidő(k), és alatta a felelős(ök) megnevezésével zárul;</w:t>
      </w:r>
    </w:p>
    <w:p w:rsidR="00080D42" w:rsidRPr="00080D42" w:rsidRDefault="00080D42" w:rsidP="00080D42">
      <w:pPr>
        <w:keepLines w:val="0"/>
        <w:widowControl w:val="0"/>
        <w:overflowPunct w:val="0"/>
        <w:adjustRightInd w:val="0"/>
        <w:spacing w:after="120"/>
        <w:ind w:firstLine="425"/>
        <w:textAlignment w:val="baseline"/>
        <w:rPr>
          <w:sz w:val="23"/>
          <w:szCs w:val="23"/>
        </w:rPr>
      </w:pPr>
      <w:r w:rsidRPr="00080D42">
        <w:rPr>
          <w:sz w:val="23"/>
          <w:szCs w:val="23"/>
        </w:rPr>
        <w:t>2.7.7. ezt követően az előterjesztő köteles feltüntetni azt, hogy a határozatot kiknek kell megküldeni (a határozatot kapják:…).</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2.8.</w:t>
      </w:r>
      <w:r w:rsidRPr="00080D42">
        <w:rPr>
          <w:sz w:val="23"/>
          <w:szCs w:val="23"/>
        </w:rPr>
        <w:t xml:space="preserve"> Az előterjesztés a határozati javaslatot baloldalon követő jegyzői láttamozással zárul, ha nem ő maga az előterjesztő.</w:t>
      </w:r>
    </w:p>
    <w:p w:rsidR="00080D42" w:rsidRPr="00080D42" w:rsidRDefault="00080D42" w:rsidP="00080D42">
      <w:pPr>
        <w:keepLines w:val="0"/>
        <w:widowControl w:val="0"/>
        <w:overflowPunct w:val="0"/>
        <w:adjustRightInd w:val="0"/>
        <w:spacing w:before="120"/>
        <w:textAlignment w:val="baseline"/>
        <w:rPr>
          <w:sz w:val="23"/>
          <w:szCs w:val="23"/>
        </w:rPr>
      </w:pPr>
      <w:r w:rsidRPr="00080D42">
        <w:rPr>
          <w:b/>
          <w:sz w:val="23"/>
          <w:szCs w:val="23"/>
        </w:rPr>
        <w:t>2.9.</w:t>
      </w:r>
      <w:r w:rsidRPr="00080D42">
        <w:rPr>
          <w:sz w:val="23"/>
          <w:szCs w:val="23"/>
        </w:rPr>
        <w:t xml:space="preserve"> Az előterjesztést az első oldaltól kezdve folyamatos oldalszámozással kell ellátni a lap alján a láblécben, jelölve azt is, hogy összesen hány oldalból áll (pl. 1/3, 2/3, 3/3 stb.)</w:t>
      </w:r>
    </w:p>
    <w:p w:rsidR="00080D42" w:rsidRPr="00080D42" w:rsidRDefault="00080D42" w:rsidP="00080D42">
      <w:pPr>
        <w:keepLines w:val="0"/>
        <w:widowControl w:val="0"/>
        <w:overflowPunct w:val="0"/>
        <w:adjustRightInd w:val="0"/>
        <w:spacing w:before="240" w:after="120"/>
        <w:textAlignment w:val="baseline"/>
        <w:rPr>
          <w:b/>
          <w:sz w:val="23"/>
          <w:szCs w:val="23"/>
        </w:rPr>
      </w:pPr>
      <w:r w:rsidRPr="00080D42">
        <w:rPr>
          <w:b/>
          <w:sz w:val="23"/>
          <w:szCs w:val="23"/>
        </w:rPr>
        <w:t>3. Az előterjesztések tartalmi követelményei</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3.1.</w:t>
      </w:r>
      <w:r w:rsidRPr="00080D42">
        <w:rPr>
          <w:sz w:val="23"/>
          <w:szCs w:val="23"/>
        </w:rPr>
        <w:t xml:space="preserve"> Az előterjesztés döntéstervezetet megelőző szövegének (indokolásának) minden esetben tartalmaznia kell: </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3.1.1. mindazokat a tényeket, körülményeket, adatokat, információkat - közöttük jogszabályi hivatkozásokat -, amelyek az ügyben a megalapozott érdemi döntés meghozatalához szükségesek;</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3.1.2. amennyiben az adott témakörben több megoldás lehetséges, azokat ismertetni kell (alternatív javaslatot tartalmazó előterjesztés);</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3.1.3. utalni kell a tárgyban született korábbi képviselő-testületi döntésekre, és a végrehajtás tapasztalataira;</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3.1.4. rögzíteni kell az előterjesztést véleményező bizottság(ok) nevét és azt, hogy „a bizottság(ok) véleménye helyben osztott anyagként a Képviselő-testület ülésén kerül ismertetésre”.</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3.1.5. az előterjesztés végén jelezni kell a tárgykörben érintett civil, önszerveződő közösség(ek), más érintettek meghívásának szándékát.</w:t>
      </w:r>
    </w:p>
    <w:p w:rsidR="00080D42" w:rsidRPr="00080D42" w:rsidRDefault="00080D42" w:rsidP="00080D42">
      <w:pPr>
        <w:keepLines w:val="0"/>
        <w:widowControl w:val="0"/>
        <w:overflowPunct w:val="0"/>
        <w:adjustRightInd w:val="0"/>
        <w:spacing w:before="120"/>
        <w:textAlignment w:val="baseline"/>
        <w:rPr>
          <w:sz w:val="23"/>
          <w:szCs w:val="23"/>
        </w:rPr>
      </w:pPr>
      <w:r w:rsidRPr="00080D42">
        <w:rPr>
          <w:b/>
          <w:sz w:val="23"/>
          <w:szCs w:val="23"/>
        </w:rPr>
        <w:t>3.2.</w:t>
      </w:r>
      <w:r w:rsidRPr="00080D42">
        <w:rPr>
          <w:sz w:val="23"/>
          <w:szCs w:val="23"/>
        </w:rPr>
        <w:t xml:space="preserve"> Ahol arra lehetőség van, és tényadatokkal kellően alátámasztható, csatolni kell a döntésre vonatkozó költség/haszon-elemzést, a várható döntés költségvetési kihatását-hatásvizsgálatát.</w:t>
      </w:r>
    </w:p>
    <w:p w:rsidR="00080D42" w:rsidRPr="00080D42" w:rsidRDefault="00080D42" w:rsidP="00080D42">
      <w:pPr>
        <w:keepLines w:val="0"/>
        <w:widowControl w:val="0"/>
        <w:overflowPunct w:val="0"/>
        <w:adjustRightInd w:val="0"/>
        <w:spacing w:before="120"/>
        <w:textAlignment w:val="baseline"/>
        <w:rPr>
          <w:sz w:val="23"/>
          <w:szCs w:val="23"/>
        </w:rPr>
      </w:pPr>
      <w:r w:rsidRPr="00080D42">
        <w:rPr>
          <w:b/>
          <w:sz w:val="23"/>
          <w:szCs w:val="23"/>
        </w:rPr>
        <w:t>3.3.</w:t>
      </w:r>
      <w:r w:rsidRPr="00080D42">
        <w:rPr>
          <w:sz w:val="23"/>
          <w:szCs w:val="23"/>
        </w:rPr>
        <w:t xml:space="preserve"> Az előterjesztés indokolásának végén fel kell tüntetni, hogy az adott napirendi pont nyílt vagy zárt ülésen tárgyalható, és a döntéshozatal az Mötv., valamint a Kt. SzMSz hivatkozott rendelkezései alapján egyszerű, vagy minősített szavazati arányt igényel.</w:t>
      </w:r>
    </w:p>
    <w:p w:rsidR="00080D42" w:rsidRPr="00080D42" w:rsidRDefault="00080D42" w:rsidP="00080D42">
      <w:pPr>
        <w:keepLines w:val="0"/>
        <w:widowControl w:val="0"/>
        <w:overflowPunct w:val="0"/>
        <w:adjustRightInd w:val="0"/>
        <w:spacing w:before="120"/>
        <w:textAlignment w:val="baseline"/>
        <w:rPr>
          <w:sz w:val="23"/>
          <w:szCs w:val="23"/>
        </w:rPr>
      </w:pPr>
      <w:r w:rsidRPr="00080D42">
        <w:rPr>
          <w:b/>
          <w:sz w:val="23"/>
          <w:szCs w:val="23"/>
        </w:rPr>
        <w:t>3.4.</w:t>
      </w:r>
      <w:r w:rsidRPr="00080D42">
        <w:rPr>
          <w:sz w:val="23"/>
          <w:szCs w:val="23"/>
        </w:rPr>
        <w:t xml:space="preserve"> Ingatlan elidegenítésére irányuló előterjesztés esetében a határozati javaslatnak minden esetben tartalmaznia kell az ingatlan azonosító adatait (helyrajzi-szám, művelési ág megjelölése, cím, az eladási ár forintban leírt összege és a megfizetés módja, határideje).</w:t>
      </w:r>
    </w:p>
    <w:p w:rsidR="00080D42" w:rsidRPr="00080D42" w:rsidRDefault="00080D42" w:rsidP="00080D42">
      <w:pPr>
        <w:keepLines w:val="0"/>
        <w:widowControl w:val="0"/>
        <w:overflowPunct w:val="0"/>
        <w:adjustRightInd w:val="0"/>
        <w:textAlignment w:val="baseline"/>
        <w:rPr>
          <w:b/>
          <w:sz w:val="23"/>
          <w:szCs w:val="23"/>
        </w:rPr>
      </w:pP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3.5.</w:t>
      </w:r>
      <w:r w:rsidRPr="00080D42">
        <w:rPr>
          <w:sz w:val="23"/>
          <w:szCs w:val="23"/>
        </w:rPr>
        <w:t xml:space="preserve"> A pénzügyi kiadással járó előterjesztés esetében nem mellőzhető a költségvetési forrásra vonatkozón utalás.</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3.6.</w:t>
      </w:r>
      <w:r w:rsidRPr="00080D42">
        <w:rPr>
          <w:sz w:val="23"/>
          <w:szCs w:val="23"/>
        </w:rPr>
        <w:t xml:space="preserve"> Az előterjesztéshez - szükség szerint - csatolni kell a külön meghívottak nevét, címét. Az érintettek meghívásáról a szakmai előterjesztő gondoskodik.</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3.7.</w:t>
      </w:r>
      <w:r w:rsidRPr="00080D42">
        <w:rPr>
          <w:sz w:val="23"/>
          <w:szCs w:val="23"/>
        </w:rPr>
        <w:t xml:space="preserve"> A tájékoztató, tájékoztatásra irányuló előterjesztés esetén nem kell határozati javaslatot készíteni.</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3.8.</w:t>
      </w:r>
      <w:r w:rsidRPr="00080D42">
        <w:rPr>
          <w:sz w:val="23"/>
          <w:szCs w:val="23"/>
        </w:rPr>
        <w:t xml:space="preserve"> Az előterjesztésnek szükség esetén része annak melléklete, amely csak a döntést megalapozó, ahhoz szükséges adatokat (tényeket) tartalmazhatja, vagy orientáló jellegű lehet (pl.: helyszínrajz).</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3.9.</w:t>
      </w:r>
      <w:r w:rsidRPr="00080D42">
        <w:rPr>
          <w:sz w:val="23"/>
          <w:szCs w:val="23"/>
        </w:rPr>
        <w:t xml:space="preserve"> Amennyiben a határozati javaslat – terjedelmi, vagy egyéb okból pl. okirat-formátum – mellékletet tartalmaz, erre a határozat szövegében utalni kell – a melléklet csatolásával egyidejűleg.</w:t>
      </w:r>
    </w:p>
    <w:p w:rsidR="00080D42" w:rsidRPr="00080D42" w:rsidRDefault="00080D42" w:rsidP="00080D42">
      <w:pPr>
        <w:keepLines w:val="0"/>
        <w:widowControl w:val="0"/>
        <w:overflowPunct w:val="0"/>
        <w:adjustRightInd w:val="0"/>
        <w:spacing w:before="120"/>
        <w:textAlignment w:val="baseline"/>
        <w:rPr>
          <w:sz w:val="23"/>
          <w:szCs w:val="23"/>
        </w:rPr>
      </w:pPr>
      <w:r w:rsidRPr="00080D42">
        <w:rPr>
          <w:b/>
          <w:sz w:val="23"/>
          <w:szCs w:val="23"/>
        </w:rPr>
        <w:t>3.10.</w:t>
      </w:r>
      <w:r w:rsidRPr="00080D42">
        <w:rPr>
          <w:sz w:val="23"/>
          <w:szCs w:val="23"/>
        </w:rPr>
        <w:t xml:space="preserve"> Az önkormányzati rendeletek előterjesztésére is – az Mötv. és a Kt. SzMSz rendelkezései mellett - az ismertetett szabályok vonatkoznak. Önkormányzati rendeletet átfogóan módosító rendelettervezet előterjesztésében utalni kell arra, hogy az alaprendelet hatályos szövege hol olvasható, illetve honnan tölthető le (nemzeti jogszabálytár, önkormányzati honlap).</w:t>
      </w:r>
    </w:p>
    <w:p w:rsidR="00080D42" w:rsidRPr="00080D42" w:rsidRDefault="00080D42" w:rsidP="00080D42">
      <w:pPr>
        <w:keepLines w:val="0"/>
        <w:widowControl w:val="0"/>
        <w:overflowPunct w:val="0"/>
        <w:adjustRightInd w:val="0"/>
        <w:spacing w:before="120"/>
        <w:textAlignment w:val="baseline"/>
        <w:rPr>
          <w:sz w:val="23"/>
          <w:szCs w:val="23"/>
        </w:rPr>
      </w:pPr>
      <w:r w:rsidRPr="00080D42">
        <w:rPr>
          <w:sz w:val="23"/>
          <w:szCs w:val="23"/>
        </w:rPr>
        <w:t>3.11. Amennyiben az előterjesztés természetes személyt érint, a döntés és a jegyzőkönyv közzétételi kötelezettségére való tekintettel, kiemelt figyelmet kell fordítani az érintettre vonatkozó bármely információ jogszabálynak és az érintett akaratának megfelelő kezelésére:</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3.11.1. nyilvános ülés napirendje esetén az előterjesztésben – a tárgyat is beleértve -, valamint a határozati javaslatban személyes adat csak az érintett írásbeli hozzájárulása birtokában tüntethető fel, ellenkező esetben a név monogrammal, de elsődlegesen a döntés végrehajtása szempontjából alkalmas más egyedi információval – pl. ügyiratszám, helyrajzi szám – helyettesítendő;</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3.11.2. zárt ülés napirendje esetén, amennyiben indokolt, személyes adat – a tárgyat kivéve – az előterjesztésben szerepelhet, de a határozatban - tekintettel az Mötv. 52. § (3) bekezdésére - csak az érintett írásbeli hozzájárulása birtokában tüntethető fel, ellenkező esetben a név monogrammal, de elsődlegesen a döntés végrehajtása szempontjából alkalmas más egyedi információval – pl. ügyiratszám, helyrajzi szám – helyettesítendő.</w:t>
      </w:r>
    </w:p>
    <w:p w:rsidR="00080D42" w:rsidRPr="00080D42" w:rsidRDefault="00080D42" w:rsidP="00080D42">
      <w:pPr>
        <w:keepLines w:val="0"/>
        <w:widowControl w:val="0"/>
        <w:overflowPunct w:val="0"/>
        <w:adjustRightInd w:val="0"/>
        <w:spacing w:before="120"/>
        <w:textAlignment w:val="baseline"/>
        <w:rPr>
          <w:sz w:val="23"/>
          <w:szCs w:val="23"/>
        </w:rPr>
      </w:pPr>
      <w:r w:rsidRPr="00080D42">
        <w:rPr>
          <w:sz w:val="23"/>
          <w:szCs w:val="23"/>
        </w:rPr>
        <w:t>3.12. A Képviselő-testület, vagy a bizottság ülésén a napirend tárgyalása során az írásban előterjesztett döntéstervezetnek az előterjesztő, szakmai előterjesztő vagy ügyintéző részről kezdeményezett szóbeli módosítására</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3.12.1. abban az esetben van lehetőség, ha annak jegyzővel történt egyeztetésére előzetesen sor került. Amennyiben az ülés megkezdése előtt a jegyzői egyeztetésre nem volt lehetőség, az előterjesztőnek – ügyrendi felszólalásban – szünetet kell kezdeményezni az levezető elnöknél.</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3.12.2. Önkormányzati rendelet esetében a szóbeli módosítás kezdeményezésére csak jogszabálysértés megakadályozása céljából kerülhet sor, a 3.12.1. pontban előírtak szerint.</w:t>
      </w:r>
    </w:p>
    <w:p w:rsidR="00080D42" w:rsidRPr="00080D42" w:rsidRDefault="00080D42" w:rsidP="00080D42">
      <w:pPr>
        <w:keepLines w:val="0"/>
        <w:widowControl w:val="0"/>
        <w:overflowPunct w:val="0"/>
        <w:adjustRightInd w:val="0"/>
        <w:ind w:firstLine="426"/>
        <w:textAlignment w:val="baseline"/>
        <w:rPr>
          <w:sz w:val="23"/>
          <w:szCs w:val="23"/>
        </w:rPr>
      </w:pPr>
      <w:r w:rsidRPr="00080D42">
        <w:rPr>
          <w:sz w:val="23"/>
          <w:szCs w:val="23"/>
        </w:rPr>
        <w:t>3.12.3. Az előterjesztő a napirend tárgyalása során, a jegyző egyetértése esetén, bármikor visszavonhatja előterjesztését a döntéstervezettel együtt.</w:t>
      </w:r>
    </w:p>
    <w:p w:rsidR="00080D42" w:rsidRPr="00080D42" w:rsidRDefault="00080D42" w:rsidP="00080D42">
      <w:pPr>
        <w:keepLines w:val="0"/>
        <w:widowControl w:val="0"/>
        <w:overflowPunct w:val="0"/>
        <w:adjustRightInd w:val="0"/>
        <w:textAlignment w:val="baseline"/>
        <w:rPr>
          <w:sz w:val="23"/>
          <w:szCs w:val="23"/>
        </w:rPr>
      </w:pPr>
    </w:p>
    <w:p w:rsidR="00080D42" w:rsidRPr="00080D42" w:rsidRDefault="00080D42" w:rsidP="00080D42">
      <w:pPr>
        <w:keepLines w:val="0"/>
        <w:widowControl w:val="0"/>
        <w:overflowPunct w:val="0"/>
        <w:adjustRightInd w:val="0"/>
        <w:textAlignment w:val="baseline"/>
        <w:rPr>
          <w:b/>
          <w:sz w:val="23"/>
          <w:szCs w:val="23"/>
        </w:rPr>
      </w:pPr>
      <w:r w:rsidRPr="00080D42">
        <w:rPr>
          <w:b/>
          <w:sz w:val="23"/>
          <w:szCs w:val="23"/>
        </w:rPr>
        <w:t>4. A képviselő-testületi és bizottsági ülés előkészítésének rendje, és általános szabályai</w:t>
      </w:r>
    </w:p>
    <w:p w:rsidR="00080D42" w:rsidRPr="00080D42" w:rsidRDefault="00080D42" w:rsidP="00080D42">
      <w:pPr>
        <w:keepLines w:val="0"/>
        <w:widowControl w:val="0"/>
        <w:overflowPunct w:val="0"/>
        <w:adjustRightInd w:val="0"/>
        <w:textAlignment w:val="baseline"/>
        <w:rPr>
          <w:sz w:val="23"/>
          <w:szCs w:val="23"/>
        </w:rPr>
      </w:pP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4.1.</w:t>
      </w:r>
      <w:r w:rsidRPr="00080D42">
        <w:rPr>
          <w:sz w:val="23"/>
          <w:szCs w:val="23"/>
        </w:rPr>
        <w:t xml:space="preserve"> A képviselő-testület, és bizottságai ülése (a továbbiakban együtt: ülés) előkészítésével kapcsolatos szervezési és technikai feladatokat a Szervezési Iroda látja el, azok zökkenőmentes, jelen szabályzatban foglaltak szerinti lebonyolításáért a Szervezési Iroda vezetője felel. Tartós távolléte esetére – a jegyző egyetértésével – munkaköri leírásban jelöli ki az Iroda azon dolgozóját, aki felel a jelen szabályzatban foglaltak betartatásáért.</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4.2.</w:t>
      </w:r>
      <w:r w:rsidRPr="00080D42">
        <w:rPr>
          <w:sz w:val="23"/>
          <w:szCs w:val="23"/>
        </w:rPr>
        <w:t xml:space="preserve"> A szakmai előterjesztő (az előterjesztést konkrétan elkészítő ügyintéző, vagy vezető), az előterjesztés 1 db eredeti példányát a képviselő-testület ülését megelőző hét keddi napján 12.00 óráig köteles leadni a jegyzői titkárságon. Az előterjesztés fenti határidőben történő leadásáért az előterjesztést elkészítésére köteles szervezeti egység vezetője felel.</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4.3.</w:t>
      </w:r>
      <w:r w:rsidRPr="00080D42">
        <w:rPr>
          <w:sz w:val="23"/>
          <w:szCs w:val="23"/>
        </w:rPr>
        <w:t xml:space="preserve"> Ezt követően már csak a polgármester és a jegyző együttes engedélyével kerülhet előterjesztés (sürgősségi indítvány) az ülés napirendjei közé, de a fenti – formai és tartalmi – előírások szerint.</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4.4.</w:t>
      </w:r>
      <w:r w:rsidRPr="00080D42">
        <w:rPr>
          <w:sz w:val="23"/>
          <w:szCs w:val="23"/>
        </w:rPr>
        <w:t xml:space="preserve"> A bizottság véleményét a képviselő-testület ülésén összesített jegyzőkönyvi kivonat formájában, a képviselő-testületi meghívóban szereplő napirendek sorrendjében, a szavazati arány és az elfogadott esetleges módosítások megjelenítésével kell közreadni.</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4.5.</w:t>
      </w:r>
      <w:r w:rsidRPr="00080D42">
        <w:rPr>
          <w:sz w:val="23"/>
          <w:szCs w:val="23"/>
        </w:rPr>
        <w:t xml:space="preserve"> A titkárság kézi nyilvántartást vezet az átadott előterjesztésekről, feltüntetve a napirend tárgyát, a szakmai előterjesztő nevét, a tárgyalás módját (nyílt vagy zárt), valamint a véleményező bizottságo(ka)t.</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4.6.</w:t>
      </w:r>
      <w:r w:rsidRPr="00080D42">
        <w:rPr>
          <w:sz w:val="23"/>
          <w:szCs w:val="23"/>
        </w:rPr>
        <w:t xml:space="preserve"> A 4.2. pont szerint leadott előterjesztéseket először a jegyző, mint jogi lektor, majd azt követően a szakterületért felelős alpolgármester, végül az előterjesztés benyújtására jogosult ellenőrzi, és láttamozza (aláírásával igazolja). </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4.7.</w:t>
      </w:r>
      <w:r w:rsidRPr="00080D42">
        <w:rPr>
          <w:sz w:val="23"/>
          <w:szCs w:val="23"/>
        </w:rPr>
        <w:t xml:space="preserve"> Kizárólag a teljes körűen aláírt – az esetleges javításokat is tartalmazó – előterjesztés kerülhet felvételre az ülés meghívójában felsorolt napirendek közé.</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4.8.</w:t>
      </w:r>
      <w:r w:rsidRPr="00080D42">
        <w:rPr>
          <w:sz w:val="23"/>
          <w:szCs w:val="23"/>
        </w:rPr>
        <w:t xml:space="preserve"> Az előterjesztéseket és mellékleteit – a 4.6. pont szerinti aláírásokat követően – elektronikus formátumban is elérhetővé kell tenni – hálózati hozzáférés vagy adathordozó útján – a meghívó kézbesítését előkészítő jegyzőkönyvvezető, valamint a jegyzői titkárság számára. A szervezési irodavezetőnél valamennyi </w:t>
      </w:r>
      <w:r w:rsidRPr="00080D42">
        <w:rPr>
          <w:b/>
          <w:i/>
          <w:sz w:val="23"/>
          <w:szCs w:val="23"/>
        </w:rPr>
        <w:t xml:space="preserve">– </w:t>
      </w:r>
      <w:r w:rsidRPr="00080D42">
        <w:rPr>
          <w:sz w:val="23"/>
          <w:szCs w:val="23"/>
        </w:rPr>
        <w:t>bizottsági és testületi</w:t>
      </w:r>
      <w:r w:rsidRPr="00080D42">
        <w:rPr>
          <w:b/>
          <w:i/>
          <w:sz w:val="23"/>
          <w:szCs w:val="23"/>
        </w:rPr>
        <w:t xml:space="preserve"> – </w:t>
      </w:r>
      <w:r w:rsidRPr="00080D42">
        <w:rPr>
          <w:sz w:val="23"/>
          <w:szCs w:val="23"/>
        </w:rPr>
        <w:t>ülés anyagának elektronikus formában fellelhetőnek kell lennie.</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4.9.</w:t>
      </w:r>
      <w:r w:rsidRPr="00080D42">
        <w:rPr>
          <w:sz w:val="23"/>
          <w:szCs w:val="23"/>
        </w:rPr>
        <w:t xml:space="preserve"> A szakbizottság részére címzett előterjesztéseket a szervezési irodavezető által kijelölt személy (általában a jegyzőkönyvvezető) begyűjti, sokszorosítja a szükséges példányszámban, elkészíti az ülés meghívóját, majd azokat névre szólóan borítékolja. Ezt követően a jegyzői titkárság helyiségébe viszi gépkocsival, vagy más módon történő kézbesítés céljából.</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4.10.</w:t>
      </w:r>
      <w:r w:rsidRPr="00080D42">
        <w:rPr>
          <w:sz w:val="23"/>
          <w:szCs w:val="23"/>
        </w:rPr>
        <w:t xml:space="preserve"> A Hivatalon belüli személyes kézbesítés az illetékes jegyzőkönyvvezető feladata.</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4.11.</w:t>
      </w:r>
      <w:r w:rsidRPr="00080D42">
        <w:rPr>
          <w:sz w:val="23"/>
          <w:szCs w:val="23"/>
        </w:rPr>
        <w:t xml:space="preserve"> Az érintett bizottsági, testületi tagok, valamint hivatali vezetők számára elektronikus úton történő kézbesítésről – az informatikus ügyintézők közreműködésével – a jegyzőkönyvvezető gondoskodik. Ennek ajánlott módja a </w:t>
      </w:r>
      <w:hyperlink r:id="rId15" w:history="1">
        <w:r w:rsidRPr="00080D42">
          <w:rPr>
            <w:color w:val="0000FF"/>
            <w:sz w:val="23"/>
            <w:szCs w:val="23"/>
            <w:u w:val="single"/>
          </w:rPr>
          <w:t>www.cegled.hu/kepviselok</w:t>
        </w:r>
      </w:hyperlink>
      <w:r w:rsidRPr="00080D42">
        <w:rPr>
          <w:sz w:val="23"/>
          <w:szCs w:val="23"/>
        </w:rPr>
        <w:t xml:space="preserve"> oldalról történő letöltés a személyes azonosítókód segítségével.</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4.12.</w:t>
      </w:r>
      <w:r w:rsidRPr="00080D42">
        <w:rPr>
          <w:sz w:val="23"/>
          <w:szCs w:val="23"/>
        </w:rPr>
        <w:t xml:space="preserve"> Az ülés technikai előkészítéséről – időpont egyeztetés, ülésterem kijelölése, kézbesítés módja, hangfelvétel elkészítése, szavazógép működtetése, jegyzőkönyvvezetők biztosítása stb. – a Szervezési Iroda vezetője, akadályoztatása esetén az irodavezető általa kijelölt dolgozó gondoskodik.</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4.13.</w:t>
      </w:r>
      <w:r w:rsidRPr="00080D42">
        <w:rPr>
          <w:sz w:val="23"/>
          <w:szCs w:val="23"/>
        </w:rPr>
        <w:t xml:space="preserve"> A rendkívüli ülések előkészítésére a jelen szabályzatban foglaltakat értelemszerűen kell alkalmazni azzal az eltéréssel, hogy a meghívó és mellékletei kézbesítésre papír alapú sokszorosítás mellőzésével, kizárólag elektronikus úton – a 4. 11. pontban hivatkozott elérhetőségen és e-mailben – kerül sor.</w:t>
      </w:r>
    </w:p>
    <w:p w:rsidR="00080D42" w:rsidRPr="00080D42" w:rsidRDefault="00080D42" w:rsidP="00080D42">
      <w:pPr>
        <w:keepLines w:val="0"/>
        <w:widowControl w:val="0"/>
        <w:overflowPunct w:val="0"/>
        <w:adjustRightInd w:val="0"/>
        <w:textAlignment w:val="baseline"/>
        <w:rPr>
          <w:b/>
          <w:sz w:val="23"/>
          <w:szCs w:val="23"/>
        </w:rPr>
      </w:pPr>
    </w:p>
    <w:p w:rsidR="00080D42" w:rsidRPr="00080D42" w:rsidRDefault="00080D42" w:rsidP="00080D42">
      <w:pPr>
        <w:keepLines w:val="0"/>
        <w:widowControl w:val="0"/>
        <w:overflowPunct w:val="0"/>
        <w:adjustRightInd w:val="0"/>
        <w:textAlignment w:val="baseline"/>
        <w:rPr>
          <w:b/>
          <w:sz w:val="23"/>
          <w:szCs w:val="23"/>
        </w:rPr>
      </w:pPr>
      <w:r w:rsidRPr="00080D42">
        <w:rPr>
          <w:b/>
          <w:sz w:val="23"/>
          <w:szCs w:val="23"/>
        </w:rPr>
        <w:t>5. A határozatok végrehajtásával kapcsolatos egyes feladatok</w:t>
      </w:r>
    </w:p>
    <w:p w:rsidR="00080D42" w:rsidRPr="00080D42" w:rsidRDefault="00080D42" w:rsidP="00080D42">
      <w:pPr>
        <w:keepLines w:val="0"/>
        <w:widowControl w:val="0"/>
        <w:overflowPunct w:val="0"/>
        <w:adjustRightInd w:val="0"/>
        <w:jc w:val="center"/>
        <w:textAlignment w:val="baseline"/>
        <w:rPr>
          <w:b/>
          <w:sz w:val="23"/>
          <w:szCs w:val="23"/>
        </w:rPr>
      </w:pP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5.1.</w:t>
      </w:r>
      <w:r w:rsidRPr="00080D42">
        <w:rPr>
          <w:sz w:val="23"/>
          <w:szCs w:val="23"/>
        </w:rPr>
        <w:t xml:space="preserve"> A Képviselő-testület, és a bizottság határozatait a Kt. SzMSz-ben foglaltak szerint kell jelölni, s ennek megfelelően kell azokat meghivatkozni, pl.: 1/2019. (I. 24.) Ök. határozat, 1/20195. (I. 22.) KON határozat.</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5.2.</w:t>
      </w:r>
      <w:r w:rsidRPr="00080D42">
        <w:rPr>
          <w:sz w:val="23"/>
          <w:szCs w:val="23"/>
        </w:rPr>
        <w:t xml:space="preserve"> A Képviselő-testület, vagy az átruházott hatáskörben döntést hozó bizottság határozatairól készített jegyzőkönyvi kivonatot – az esetleges melléklettel együtt – mind elektronikus, mind pedig kinyomtatott formátumban nyilván kell tartani. A határozatok nyilvántartásáról a kijelölt jegyzőkönyvvezető gondoskodik.</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5.3.</w:t>
      </w:r>
      <w:r w:rsidRPr="00080D42">
        <w:rPr>
          <w:sz w:val="23"/>
          <w:szCs w:val="23"/>
        </w:rPr>
        <w:t xml:space="preserve"> A Képviselő-testület határozatait tárgymutatóval ellátva, évente – a jegyzőkönyvekkel egyidejűleg – be kell köttetni, amelyről a Szervezési Iroda vezetője gondoskodik.</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5.4.</w:t>
      </w:r>
      <w:r w:rsidRPr="00080D42">
        <w:rPr>
          <w:sz w:val="23"/>
          <w:szCs w:val="23"/>
        </w:rPr>
        <w:t xml:space="preserve"> Amennyiben a Képviselő-testület, vagy az átruházott hatáskörben döntést hozó bizottság az előterjesztett határozati javaslat mellékletét módosítással, vagy kiegészítéssel fogadta el, a változás átvezetéséről – a jegyzőkönyvvezető bevonásával – legkésőbb három munkanapon belül a szakmai előterjesztő köteles gondoskodni.</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5.5.</w:t>
      </w:r>
      <w:r w:rsidRPr="00080D42">
        <w:rPr>
          <w:sz w:val="23"/>
          <w:szCs w:val="23"/>
        </w:rPr>
        <w:t xml:space="preserve"> A Képviselő-testületi, vagy az átruházott hatáskörben meghozott bizottsági határozatot – jegyzőkönyvi kivonat formájában – a jegyzőkönyvvezető az üléstől számított három munkanapon belül – az átvétel igazolásával – kellő példányszámban átadja a döntést megalapozó előterjesztés szakmai előterjesztőjének, valamint a jegyző által kijelölt, a határozat végrehajtásában érintett más ügyintéző(k)nek.</w:t>
      </w:r>
    </w:p>
    <w:p w:rsidR="00080D42" w:rsidRPr="00080D42" w:rsidRDefault="00080D42" w:rsidP="00080D42">
      <w:pPr>
        <w:keepLines w:val="0"/>
        <w:widowControl w:val="0"/>
        <w:overflowPunct w:val="0"/>
        <w:adjustRightInd w:val="0"/>
        <w:spacing w:before="120" w:after="120"/>
        <w:textAlignment w:val="baseline"/>
        <w:rPr>
          <w:sz w:val="23"/>
          <w:szCs w:val="23"/>
        </w:rPr>
      </w:pPr>
      <w:r w:rsidRPr="00080D42">
        <w:rPr>
          <w:b/>
          <w:sz w:val="23"/>
          <w:szCs w:val="23"/>
        </w:rPr>
        <w:t>5.6.</w:t>
      </w:r>
      <w:r w:rsidRPr="00080D42">
        <w:rPr>
          <w:sz w:val="23"/>
          <w:szCs w:val="23"/>
        </w:rPr>
        <w:t xml:space="preserve"> A szakmai ügyintéző a fentiek szerint átvett határozatot (jegyzőkönyvi kivonat) az ügyiratban köteles elhelyezni, illetve az ügyirattal nem rendelkező, de további intézkedést igénylő (kivétel az érintettek egyszeri értesítése) határozat iktatásáról gondoskodni.</w:t>
      </w:r>
    </w:p>
    <w:p w:rsidR="00080D42" w:rsidRPr="00080D42" w:rsidRDefault="00080D42" w:rsidP="00080D42">
      <w:pPr>
        <w:keepLines w:val="0"/>
        <w:widowControl w:val="0"/>
        <w:overflowPunct w:val="0"/>
        <w:adjustRightInd w:val="0"/>
        <w:textAlignment w:val="baseline"/>
        <w:rPr>
          <w:sz w:val="23"/>
          <w:szCs w:val="23"/>
        </w:rPr>
      </w:pPr>
      <w:r w:rsidRPr="00080D42">
        <w:rPr>
          <w:b/>
          <w:sz w:val="23"/>
          <w:szCs w:val="23"/>
        </w:rPr>
        <w:t>5.7.</w:t>
      </w:r>
      <w:r w:rsidRPr="00080D42">
        <w:rPr>
          <w:sz w:val="23"/>
          <w:szCs w:val="23"/>
        </w:rPr>
        <w:t xml:space="preserve"> A határozat végrehajtását, és a szükséges egyéb intézkedések megtételét a 2.3.3. alpontban megjelölt ügyintéző köteles azonnal megkezdeni.</w:t>
      </w:r>
    </w:p>
    <w:p w:rsidR="00080D42" w:rsidRPr="00080D42" w:rsidRDefault="00080D42" w:rsidP="00080D42">
      <w:pPr>
        <w:keepLines w:val="0"/>
        <w:widowControl w:val="0"/>
        <w:overflowPunct w:val="0"/>
        <w:adjustRightInd w:val="0"/>
        <w:spacing w:before="120" w:after="120"/>
        <w:textAlignment w:val="baseline"/>
        <w:rPr>
          <w:b/>
          <w:sz w:val="23"/>
          <w:szCs w:val="23"/>
        </w:rPr>
      </w:pPr>
      <w:r w:rsidRPr="00080D42">
        <w:rPr>
          <w:b/>
          <w:sz w:val="23"/>
          <w:szCs w:val="23"/>
        </w:rPr>
        <w:t xml:space="preserve">5.8. </w:t>
      </w:r>
      <w:r w:rsidRPr="00080D42">
        <w:rPr>
          <w:sz w:val="23"/>
          <w:szCs w:val="23"/>
        </w:rPr>
        <w:t>Amennyiben a határozat végrehajtása akadályba ütközik, annak felmerülésekor, de legkésőbb a határidő lejártát megelőző ülésen, előterjesztést kell tenni a határidő, vagy a döntés tartalmának módosítására.</w:t>
      </w:r>
    </w:p>
    <w:p w:rsidR="00080D42" w:rsidRPr="00080D42" w:rsidRDefault="00080D42" w:rsidP="00080D42">
      <w:pPr>
        <w:keepLines w:val="0"/>
        <w:widowControl w:val="0"/>
        <w:overflowPunct w:val="0"/>
        <w:adjustRightInd w:val="0"/>
        <w:spacing w:before="120"/>
        <w:textAlignment w:val="baseline"/>
        <w:rPr>
          <w:sz w:val="23"/>
          <w:szCs w:val="23"/>
        </w:rPr>
      </w:pPr>
      <w:r w:rsidRPr="00080D42">
        <w:rPr>
          <w:b/>
          <w:sz w:val="23"/>
          <w:szCs w:val="23"/>
        </w:rPr>
        <w:t>5.9.</w:t>
      </w:r>
      <w:r w:rsidRPr="00080D42">
        <w:rPr>
          <w:sz w:val="23"/>
          <w:szCs w:val="23"/>
        </w:rPr>
        <w:t xml:space="preserve"> A határozatok végrehajtásáról a Hivatal kijelölt ügyintézője ülésenként összesítő beszámolót állít össze polgármesteri előterjesztésként. Az ügyintéző kérésére a határozat végrehajtására kijelölt ügyintéző nyilatkozik a végrehajtás helyzetéről.</w:t>
      </w:r>
    </w:p>
    <w:p w:rsidR="00080D42" w:rsidRPr="00080D42" w:rsidRDefault="00080D42" w:rsidP="00080D42">
      <w:pPr>
        <w:keepLines w:val="0"/>
        <w:widowControl w:val="0"/>
        <w:overflowPunct w:val="0"/>
        <w:adjustRightInd w:val="0"/>
        <w:jc w:val="center"/>
        <w:textAlignment w:val="baseline"/>
        <w:rPr>
          <w:sz w:val="23"/>
          <w:szCs w:val="23"/>
        </w:rPr>
      </w:pPr>
      <w:r w:rsidRPr="00080D42">
        <w:rPr>
          <w:sz w:val="23"/>
          <w:szCs w:val="23"/>
        </w:rPr>
        <w:t>--------</w:t>
      </w:r>
    </w:p>
    <w:p w:rsidR="00080D42" w:rsidRPr="00080D42" w:rsidRDefault="00080D42" w:rsidP="00080D42">
      <w:pPr>
        <w:keepLines w:val="0"/>
        <w:overflowPunct w:val="0"/>
        <w:adjustRightInd w:val="0"/>
        <w:spacing w:before="120"/>
        <w:jc w:val="right"/>
        <w:textAlignment w:val="baseline"/>
        <w:rPr>
          <w:i/>
        </w:rPr>
      </w:pPr>
      <w:r w:rsidRPr="00080D42">
        <w:rPr>
          <w:i/>
        </w:rPr>
        <w:t>1.2. pont szerinti minták:</w:t>
      </w:r>
    </w:p>
    <w:p w:rsidR="00080D42" w:rsidRPr="00080D42" w:rsidRDefault="00D864F7" w:rsidP="00080D42">
      <w:pPr>
        <w:keepLines w:val="0"/>
        <w:tabs>
          <w:tab w:val="left" w:pos="360"/>
        </w:tabs>
        <w:overflowPunct w:val="0"/>
        <w:adjustRightInd w:val="0"/>
        <w:ind w:left="1080"/>
        <w:jc w:val="left"/>
        <w:textAlignment w:val="baseline"/>
        <w:rPr>
          <w:rFonts w:ascii="Arial" w:hAnsi="Arial" w:cs="Arial"/>
        </w:rPr>
      </w:pPr>
      <w:r>
        <w:rPr>
          <w:rFonts w:ascii="Arial" w:hAnsi="Arial" w:cs="Arial"/>
          <w:noProof/>
        </w:rPr>
        <mc:AlternateContent>
          <mc:Choice Requires="wps">
            <w:drawing>
              <wp:anchor distT="0" distB="0" distL="114300" distR="114300" simplePos="0" relativeHeight="251666432" behindDoc="0" locked="0" layoutInCell="1" allowOverlap="1">
                <wp:simplePos x="0" y="0"/>
                <wp:positionH relativeFrom="column">
                  <wp:posOffset>1371600</wp:posOffset>
                </wp:positionH>
                <wp:positionV relativeFrom="paragraph">
                  <wp:posOffset>31750</wp:posOffset>
                </wp:positionV>
                <wp:extent cx="3543300" cy="835025"/>
                <wp:effectExtent l="0" t="3175" r="0" b="0"/>
                <wp:wrapNone/>
                <wp:docPr id="7"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835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0D42" w:rsidRPr="00093448" w:rsidRDefault="00080D42" w:rsidP="00080D42">
                            <w:pPr>
                              <w:jc w:val="center"/>
                              <w:rPr>
                                <w:b/>
                                <w:sz w:val="23"/>
                                <w:szCs w:val="23"/>
                              </w:rPr>
                            </w:pPr>
                            <w:r w:rsidRPr="00093448">
                              <w:rPr>
                                <w:b/>
                                <w:sz w:val="23"/>
                                <w:szCs w:val="23"/>
                              </w:rPr>
                              <w:t>Cegléd Város Önkormányzat</w:t>
                            </w:r>
                            <w:r>
                              <w:rPr>
                                <w:b/>
                                <w:sz w:val="23"/>
                                <w:szCs w:val="23"/>
                              </w:rPr>
                              <w:t>a</w:t>
                            </w:r>
                            <w:r w:rsidRPr="00093448">
                              <w:rPr>
                                <w:b/>
                                <w:sz w:val="23"/>
                                <w:szCs w:val="23"/>
                              </w:rPr>
                              <w:t xml:space="preserve"> Polgármesterétől</w:t>
                            </w:r>
                          </w:p>
                          <w:p w:rsidR="00080D42" w:rsidRDefault="00080D42" w:rsidP="00080D42">
                            <w:pPr>
                              <w:jc w:val="center"/>
                            </w:pPr>
                            <w:r>
                              <w:t>2700 Cegléd, Kossuth tér 1.</w:t>
                            </w:r>
                          </w:p>
                          <w:p w:rsidR="00080D42" w:rsidRDefault="00080D42" w:rsidP="00080D42">
                            <w:pPr>
                              <w:jc w:val="center"/>
                            </w:pPr>
                            <w:r>
                              <w:t>Levélcím: 2701 Cegléd, Pf.: 85.</w:t>
                            </w:r>
                          </w:p>
                          <w:p w:rsidR="00080D42" w:rsidRDefault="00080D42" w:rsidP="00080D42">
                            <w:pPr>
                              <w:jc w:val="center"/>
                            </w:pPr>
                            <w:r>
                              <w:t>Tel.: 06/53/511-400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37" type="#_x0000_t202" style="position:absolute;left:0;text-align:left;margin-left:108pt;margin-top:2.5pt;width:279pt;height:6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IS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" filled="f" stroked="f">
                <v:textbox>
                  <w:txbxContent>
                    <w:p w:rsidR="00080D42" w:rsidRPr="00093448" w:rsidRDefault="00080D42" w:rsidP="00080D42">
                      <w:pPr>
                        <w:jc w:val="center"/>
                        <w:rPr>
                          <w:b/>
                          <w:sz w:val="23"/>
                          <w:szCs w:val="23"/>
                        </w:rPr>
                      </w:pPr>
                      <w:r w:rsidRPr="00093448">
                        <w:rPr>
                          <w:b/>
                          <w:sz w:val="23"/>
                          <w:szCs w:val="23"/>
                        </w:rPr>
                        <w:t>Cegléd Város Önkormányzat</w:t>
                      </w:r>
                      <w:r>
                        <w:rPr>
                          <w:b/>
                          <w:sz w:val="23"/>
                          <w:szCs w:val="23"/>
                        </w:rPr>
                        <w:t>a</w:t>
                      </w:r>
                      <w:r w:rsidRPr="00093448">
                        <w:rPr>
                          <w:b/>
                          <w:sz w:val="23"/>
                          <w:szCs w:val="23"/>
                        </w:rPr>
                        <w:t xml:space="preserve"> Polgármesterétől</w:t>
                      </w:r>
                    </w:p>
                    <w:p w:rsidR="00080D42" w:rsidRDefault="00080D42" w:rsidP="00080D42">
                      <w:pPr>
                        <w:jc w:val="center"/>
                      </w:pPr>
                      <w:r>
                        <w:t>2700 Cegléd, Kossuth tér 1.</w:t>
                      </w:r>
                    </w:p>
                    <w:p w:rsidR="00080D42" w:rsidRDefault="00080D42" w:rsidP="00080D42">
                      <w:pPr>
                        <w:jc w:val="center"/>
                      </w:pPr>
                      <w:r>
                        <w:t>Levélcím: 2701 Cegléd, Pf.: 85.</w:t>
                      </w:r>
                    </w:p>
                    <w:p w:rsidR="00080D42" w:rsidRDefault="00080D42" w:rsidP="00080D42">
                      <w:pPr>
                        <w:jc w:val="center"/>
                      </w:pPr>
                      <w:r>
                        <w:t>Tel.: 06/53/511-400</w:t>
                      </w:r>
                    </w:p>
                  </w:txbxContent>
                </v:textbox>
              </v:shape>
            </w:pict>
          </mc:Fallback>
        </mc:AlternateContent>
      </w:r>
      <w:r>
        <w:rPr>
          <w:rFonts w:ascii="Arial" w:hAnsi="Arial" w:cs="Arial"/>
          <w:noProof/>
        </w:rPr>
        <w:drawing>
          <wp:anchor distT="0" distB="0" distL="114300" distR="114300" simplePos="0" relativeHeight="251668480" behindDoc="0" locked="0" layoutInCell="1" allowOverlap="1">
            <wp:simplePos x="0" y="0"/>
            <wp:positionH relativeFrom="column">
              <wp:posOffset>0</wp:posOffset>
            </wp:positionH>
            <wp:positionV relativeFrom="paragraph">
              <wp:posOffset>31750</wp:posOffset>
            </wp:positionV>
            <wp:extent cx="731520" cy="845820"/>
            <wp:effectExtent l="0" t="0" r="0" b="0"/>
            <wp:wrapNone/>
            <wp:docPr id="243" name="Kép 243" descr="cegled_cimer_fejlecbe_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cegled_cimer_fejlecbe_150dp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31520" cy="845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0D42" w:rsidRPr="00080D42" w:rsidRDefault="00080D42" w:rsidP="00080D42">
      <w:pPr>
        <w:keepLines w:val="0"/>
        <w:overflowPunct w:val="0"/>
        <w:adjustRightInd w:val="0"/>
        <w:jc w:val="left"/>
        <w:textAlignment w:val="baseline"/>
        <w:rPr>
          <w:rFonts w:ascii="Arial" w:hAnsi="Arial" w:cs="Arial"/>
        </w:rPr>
      </w:pPr>
    </w:p>
    <w:p w:rsidR="00080D42" w:rsidRPr="00080D42" w:rsidRDefault="00080D42" w:rsidP="00080D42">
      <w:pPr>
        <w:keepLines w:val="0"/>
        <w:overflowPunct w:val="0"/>
        <w:adjustRightInd w:val="0"/>
        <w:jc w:val="left"/>
        <w:textAlignment w:val="baseline"/>
        <w:rPr>
          <w:rFonts w:ascii="Arial" w:hAnsi="Arial" w:cs="Arial"/>
        </w:rPr>
      </w:pPr>
    </w:p>
    <w:p w:rsidR="00080D42" w:rsidRPr="00080D42" w:rsidRDefault="00080D42" w:rsidP="00080D42">
      <w:pPr>
        <w:keepLines w:val="0"/>
        <w:tabs>
          <w:tab w:val="left" w:pos="7710"/>
        </w:tabs>
        <w:overflowPunct w:val="0"/>
        <w:adjustRightInd w:val="0"/>
        <w:jc w:val="left"/>
        <w:textAlignment w:val="baseline"/>
        <w:rPr>
          <w:rFonts w:ascii="Arial" w:hAnsi="Arial" w:cs="Arial"/>
        </w:rPr>
      </w:pPr>
      <w:r w:rsidRPr="00080D42">
        <w:rPr>
          <w:rFonts w:ascii="Arial" w:hAnsi="Arial" w:cs="Arial"/>
        </w:rPr>
        <w:tab/>
      </w:r>
    </w:p>
    <w:p w:rsidR="00080D42" w:rsidRPr="00080D42" w:rsidRDefault="00D864F7" w:rsidP="00080D42">
      <w:pPr>
        <w:keepLines w:val="0"/>
        <w:overflowPunct w:val="0"/>
        <w:adjustRightInd w:val="0"/>
        <w:jc w:val="left"/>
        <w:textAlignment w:val="baseline"/>
        <w:rPr>
          <w:rFonts w:ascii="Arial" w:hAnsi="Arial" w:cs="Arial"/>
        </w:rPr>
      </w:pPr>
      <w:r>
        <w:rPr>
          <w:rFonts w:ascii="Arial" w:hAnsi="Arial" w:cs="Arial"/>
          <w:noProof/>
        </w:rPr>
        <mc:AlternateContent>
          <mc:Choice Requires="wps">
            <w:drawing>
              <wp:anchor distT="0" distB="0" distL="114300" distR="114300" simplePos="0" relativeHeight="251667456" behindDoc="0" locked="0" layoutInCell="1" allowOverlap="1">
                <wp:simplePos x="0" y="0"/>
                <wp:positionH relativeFrom="column">
                  <wp:posOffset>1019175</wp:posOffset>
                </wp:positionH>
                <wp:positionV relativeFrom="paragraph">
                  <wp:posOffset>165735</wp:posOffset>
                </wp:positionV>
                <wp:extent cx="4343400" cy="0"/>
                <wp:effectExtent l="9525" t="13335" r="9525" b="5715"/>
                <wp:wrapNone/>
                <wp:docPr id="6"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25pt,13.05pt" to="422.2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"/>
            </w:pict>
          </mc:Fallback>
        </mc:AlternateContent>
      </w:r>
    </w:p>
    <w:p w:rsidR="00080D42" w:rsidRPr="00080D42" w:rsidRDefault="00080D42" w:rsidP="00080D42">
      <w:pPr>
        <w:keepLines w:val="0"/>
        <w:overflowPunct w:val="0"/>
        <w:adjustRightInd w:val="0"/>
        <w:jc w:val="left"/>
        <w:textAlignment w:val="baseline"/>
      </w:pPr>
      <w:r w:rsidRPr="00080D42">
        <w:t>Száma: C/…./20...</w:t>
      </w:r>
    </w:p>
    <w:p w:rsidR="00080D42" w:rsidRPr="00D864F7" w:rsidRDefault="00080D42" w:rsidP="00080D42">
      <w:pPr>
        <w:keepLines w:val="0"/>
        <w:overflowPunct w:val="0"/>
        <w:adjustRightInd w:val="0"/>
        <w:jc w:val="center"/>
        <w:textAlignment w:val="baseline"/>
        <w:outlineLvl w:val="0"/>
        <w:rPr>
          <w:b/>
          <w:sz w:val="32"/>
          <w:szCs w:val="32"/>
          <w14:shadow w14:blurRad="50800" w14:dist="38100" w14:dir="2700000" w14:sx="100000" w14:sy="100000" w14:kx="0" w14:ky="0" w14:algn="tl">
            <w14:srgbClr w14:val="000000">
              <w14:alpha w14:val="60000"/>
            </w14:srgbClr>
          </w14:shadow>
        </w:rPr>
      </w:pPr>
      <w:r w:rsidRPr="00D864F7">
        <w:rPr>
          <w:b/>
          <w:sz w:val="32"/>
          <w:szCs w:val="32"/>
          <w14:shadow w14:blurRad="50800" w14:dist="38100" w14:dir="2700000" w14:sx="100000" w14:sy="100000" w14:kx="0" w14:ky="0" w14:algn="tl">
            <w14:srgbClr w14:val="000000">
              <w14:alpha w14:val="60000"/>
            </w14:srgbClr>
          </w14:shadow>
        </w:rPr>
        <w:t>M E G H Í V Ó</w:t>
      </w:r>
    </w:p>
    <w:p w:rsidR="00080D42" w:rsidRPr="00080D42" w:rsidRDefault="00080D42" w:rsidP="00080D42">
      <w:pPr>
        <w:keepLines w:val="0"/>
        <w:overflowPunct w:val="0"/>
        <w:adjustRightInd w:val="0"/>
        <w:jc w:val="left"/>
        <w:textAlignment w:val="baseline"/>
      </w:pPr>
    </w:p>
    <w:p w:rsidR="00080D42" w:rsidRPr="00080D42" w:rsidRDefault="00080D42" w:rsidP="00080D42">
      <w:pPr>
        <w:keepLines w:val="0"/>
        <w:overflowPunct w:val="0"/>
        <w:adjustRightInd w:val="0"/>
        <w:textAlignment w:val="baseline"/>
        <w:outlineLvl w:val="0"/>
      </w:pPr>
      <w:r w:rsidRPr="00080D42">
        <w:t>Cegléd Város Önkormányzatának Képviselő-testülete</w:t>
      </w:r>
    </w:p>
    <w:p w:rsidR="00080D42" w:rsidRPr="00080D42" w:rsidRDefault="00080D42" w:rsidP="00080D42">
      <w:pPr>
        <w:keepLines w:val="0"/>
        <w:overflowPunct w:val="0"/>
        <w:adjustRightInd w:val="0"/>
        <w:jc w:val="left"/>
        <w:textAlignment w:val="baseline"/>
      </w:pPr>
    </w:p>
    <w:p w:rsidR="00080D42" w:rsidRPr="00D864F7" w:rsidRDefault="00080D42" w:rsidP="00080D42">
      <w:pPr>
        <w:keepLines w:val="0"/>
        <w:overflowPunct w:val="0"/>
        <w:adjustRightInd w:val="0"/>
        <w:jc w:val="center"/>
        <w:textAlignment w:val="baseline"/>
        <w:rPr>
          <w:b/>
          <w:u w:val="single"/>
          <w14:shadow w14:blurRad="50800" w14:dist="38100" w14:dir="2700000" w14:sx="100000" w14:sy="100000" w14:kx="0" w14:ky="0" w14:algn="tl">
            <w14:srgbClr w14:val="000000">
              <w14:alpha w14:val="60000"/>
            </w14:srgbClr>
          </w14:shadow>
        </w:rPr>
      </w:pPr>
      <w:r w:rsidRPr="00D864F7">
        <w:rPr>
          <w:b/>
          <w:u w:val="single"/>
          <w14:shadow w14:blurRad="50800" w14:dist="38100" w14:dir="2700000" w14:sx="100000" w14:sy="100000" w14:kx="0" w14:ky="0" w14:algn="tl">
            <w14:srgbClr w14:val="000000">
              <w14:alpha w14:val="60000"/>
            </w14:srgbClr>
          </w14:shadow>
        </w:rPr>
        <w:t>2019. január24-én (csütörtökön) délelőtt 9.</w:t>
      </w:r>
      <w:r w:rsidRPr="00D864F7">
        <w:rPr>
          <w:b/>
          <w:u w:val="single"/>
          <w:vertAlign w:val="superscript"/>
          <w14:shadow w14:blurRad="50800" w14:dist="38100" w14:dir="2700000" w14:sx="100000" w14:sy="100000" w14:kx="0" w14:ky="0" w14:algn="tl">
            <w14:srgbClr w14:val="000000">
              <w14:alpha w14:val="60000"/>
            </w14:srgbClr>
          </w14:shadow>
        </w:rPr>
        <w:t>00</w:t>
      </w:r>
      <w:r w:rsidRPr="00D864F7">
        <w:rPr>
          <w:b/>
          <w:u w:val="single"/>
          <w14:shadow w14:blurRad="50800" w14:dist="38100" w14:dir="2700000" w14:sx="100000" w14:sy="100000" w14:kx="0" w14:ky="0" w14:algn="tl">
            <w14:srgbClr w14:val="000000">
              <w14:alpha w14:val="60000"/>
            </w14:srgbClr>
          </w14:shadow>
        </w:rPr>
        <w:t xml:space="preserve"> órai kezdettel</w:t>
      </w:r>
    </w:p>
    <w:p w:rsidR="00080D42" w:rsidRPr="00080D42" w:rsidRDefault="00080D42" w:rsidP="00080D42">
      <w:pPr>
        <w:keepLines w:val="0"/>
        <w:overflowPunct w:val="0"/>
        <w:adjustRightInd w:val="0"/>
        <w:jc w:val="center"/>
        <w:textAlignment w:val="baseline"/>
      </w:pPr>
      <w:r w:rsidRPr="00080D42">
        <w:t>ü l é s t tart a Városháza Dísztermében, melyre tisztelettel meghívom.</w:t>
      </w:r>
    </w:p>
    <w:p w:rsidR="00080D42" w:rsidRPr="00080D42" w:rsidRDefault="00080D42" w:rsidP="00080D42">
      <w:pPr>
        <w:keepLines w:val="0"/>
        <w:overflowPunct w:val="0"/>
        <w:adjustRightInd w:val="0"/>
        <w:jc w:val="center"/>
        <w:textAlignment w:val="baseline"/>
        <w:rPr>
          <w:b/>
        </w:rPr>
      </w:pPr>
    </w:p>
    <w:p w:rsidR="00080D42" w:rsidRPr="00D864F7" w:rsidRDefault="00080D42" w:rsidP="00080D42">
      <w:pPr>
        <w:keepLines w:val="0"/>
        <w:overflowPunct w:val="0"/>
        <w:adjustRightInd w:val="0"/>
        <w:jc w:val="left"/>
        <w:textAlignment w:val="baseline"/>
        <w:outlineLvl w:val="0"/>
        <w:rPr>
          <w:b/>
          <w:u w:val="single"/>
          <w14:shadow w14:blurRad="50800" w14:dist="38100" w14:dir="2700000" w14:sx="100000" w14:sy="100000" w14:kx="0" w14:ky="0" w14:algn="tl">
            <w14:srgbClr w14:val="000000">
              <w14:alpha w14:val="60000"/>
            </w14:srgbClr>
          </w14:shadow>
        </w:rPr>
      </w:pPr>
      <w:r w:rsidRPr="00D864F7">
        <w:rPr>
          <w:u w:val="single"/>
          <w14:shadow w14:blurRad="50800" w14:dist="38100" w14:dir="2700000" w14:sx="100000" w14:sy="100000" w14:kx="0" w14:ky="0" w14:algn="tl">
            <w14:srgbClr w14:val="000000">
              <w14:alpha w14:val="60000"/>
            </w14:srgbClr>
          </w14:shadow>
        </w:rPr>
        <w:t>NYILVÁNOS</w:t>
      </w:r>
      <w:r w:rsidRPr="00D864F7">
        <w:rPr>
          <w:b/>
          <w:u w:val="single"/>
          <w14:shadow w14:blurRad="50800" w14:dist="38100" w14:dir="2700000" w14:sx="100000" w14:sy="100000" w14:kx="0" w14:ky="0" w14:algn="tl">
            <w14:srgbClr w14:val="000000">
              <w14:alpha w14:val="60000"/>
            </w14:srgbClr>
          </w14:shadow>
        </w:rPr>
        <w:t xml:space="preserve"> </w:t>
      </w:r>
      <w:r w:rsidRPr="00D864F7">
        <w:rPr>
          <w:u w:val="single"/>
          <w14:shadow w14:blurRad="50800" w14:dist="38100" w14:dir="2700000" w14:sx="100000" w14:sy="100000" w14:kx="0" w14:ky="0" w14:algn="tl">
            <w14:srgbClr w14:val="000000">
              <w14:alpha w14:val="60000"/>
            </w14:srgbClr>
          </w14:shadow>
        </w:rPr>
        <w:t>ÜLÉS</w:t>
      </w:r>
      <w:r w:rsidRPr="00D864F7">
        <w:rPr>
          <w:b/>
          <w:u w:val="single"/>
          <w14:shadow w14:blurRad="50800" w14:dist="38100" w14:dir="2700000" w14:sx="100000" w14:sy="100000" w14:kx="0" w14:ky="0" w14:algn="tl">
            <w14:srgbClr w14:val="000000">
              <w14:alpha w14:val="60000"/>
            </w14:srgbClr>
          </w14:shadow>
        </w:rPr>
        <w:t>:</w:t>
      </w:r>
    </w:p>
    <w:p w:rsidR="00080D42" w:rsidRPr="00080D42" w:rsidRDefault="00080D42" w:rsidP="00080D42">
      <w:pPr>
        <w:keepLines w:val="0"/>
        <w:overflowPunct w:val="0"/>
        <w:adjustRightInd w:val="0"/>
        <w:textAlignment w:val="baseline"/>
        <w:rPr>
          <w:b/>
        </w:rPr>
      </w:pPr>
    </w:p>
    <w:p w:rsidR="00080D42" w:rsidRPr="00080D42" w:rsidRDefault="00080D42" w:rsidP="00080D42">
      <w:pPr>
        <w:keepLines w:val="0"/>
        <w:tabs>
          <w:tab w:val="right" w:pos="9638"/>
        </w:tabs>
        <w:autoSpaceDE/>
        <w:autoSpaceDN/>
        <w:ind w:left="360" w:hanging="360"/>
        <w:rPr>
          <w:sz w:val="22"/>
          <w:szCs w:val="22"/>
        </w:rPr>
      </w:pPr>
      <w:r w:rsidRPr="00080D42">
        <w:rPr>
          <w:sz w:val="23"/>
          <w:szCs w:val="23"/>
        </w:rPr>
        <w:t xml:space="preserve">1.) </w:t>
      </w:r>
      <w:r w:rsidRPr="00080D42">
        <w:rPr>
          <w:sz w:val="22"/>
          <w:szCs w:val="22"/>
        </w:rPr>
        <w:t>Beszámoló a Ceglédi Közös Önkormányzati Hivatal 2018. évi működéséről</w:t>
      </w:r>
      <w:r w:rsidRPr="00080D42">
        <w:rPr>
          <w:sz w:val="22"/>
          <w:szCs w:val="22"/>
        </w:rPr>
        <w:tab/>
      </w:r>
      <w:r w:rsidRPr="00080D42">
        <w:rPr>
          <w:sz w:val="23"/>
          <w:szCs w:val="23"/>
        </w:rPr>
        <w:t>E</w:t>
      </w:r>
    </w:p>
    <w:p w:rsidR="00080D42" w:rsidRPr="00080D42" w:rsidRDefault="00080D42" w:rsidP="00080D42">
      <w:pPr>
        <w:keepLines w:val="0"/>
        <w:tabs>
          <w:tab w:val="right" w:pos="9498"/>
        </w:tabs>
        <w:overflowPunct w:val="0"/>
        <w:adjustRightInd w:val="0"/>
        <w:ind w:right="-1"/>
        <w:jc w:val="left"/>
        <w:textAlignment w:val="baseline"/>
        <w:rPr>
          <w:sz w:val="23"/>
          <w:szCs w:val="23"/>
        </w:rPr>
      </w:pPr>
    </w:p>
    <w:p w:rsidR="00080D42" w:rsidRPr="00080D42" w:rsidRDefault="00080D42" w:rsidP="00080D42">
      <w:pPr>
        <w:keepLines w:val="0"/>
        <w:tabs>
          <w:tab w:val="right" w:pos="9498"/>
        </w:tabs>
        <w:overflowPunct w:val="0"/>
        <w:adjustRightInd w:val="0"/>
        <w:ind w:right="-1"/>
        <w:textAlignment w:val="baseline"/>
        <w:rPr>
          <w:sz w:val="23"/>
          <w:szCs w:val="23"/>
          <w:u w:val="single"/>
        </w:rPr>
      </w:pPr>
      <w:r w:rsidRPr="00080D42">
        <w:rPr>
          <w:sz w:val="23"/>
          <w:szCs w:val="23"/>
        </w:rPr>
        <w:t xml:space="preserve">2.) </w:t>
      </w:r>
      <w:r w:rsidRPr="00080D42">
        <w:rPr>
          <w:sz w:val="22"/>
          <w:szCs w:val="22"/>
        </w:rPr>
        <w:t>Cegléd Város Roma Nemzetiségi Önkormányzatával kötött együttműködési megállapodás felülvizsgálata</w:t>
      </w:r>
    </w:p>
    <w:p w:rsidR="00080D42" w:rsidRPr="00080D42" w:rsidRDefault="00080D42" w:rsidP="00080D42">
      <w:pPr>
        <w:keepLines w:val="0"/>
        <w:tabs>
          <w:tab w:val="right" w:pos="9639"/>
        </w:tabs>
        <w:overflowPunct w:val="0"/>
        <w:adjustRightInd w:val="0"/>
        <w:ind w:right="-1" w:firstLine="284"/>
        <w:textAlignment w:val="baseline"/>
        <w:rPr>
          <w:sz w:val="23"/>
          <w:szCs w:val="23"/>
        </w:rPr>
      </w:pPr>
      <w:r w:rsidRPr="00080D42">
        <w:rPr>
          <w:sz w:val="23"/>
          <w:szCs w:val="23"/>
          <w:u w:val="single"/>
        </w:rPr>
        <w:t>Szakmai előterjesztő</w:t>
      </w:r>
      <w:r w:rsidRPr="00080D42">
        <w:rPr>
          <w:sz w:val="23"/>
          <w:szCs w:val="23"/>
        </w:rPr>
        <w:t xml:space="preserve"> az 1. és 2. napirendeknél: jegyző</w:t>
      </w:r>
      <w:r w:rsidRPr="00080D42">
        <w:rPr>
          <w:sz w:val="22"/>
          <w:szCs w:val="22"/>
        </w:rPr>
        <w:tab/>
      </w:r>
      <w:r w:rsidRPr="00080D42">
        <w:rPr>
          <w:sz w:val="23"/>
          <w:szCs w:val="23"/>
        </w:rPr>
        <w:t>M</w:t>
      </w:r>
    </w:p>
    <w:p w:rsidR="00080D42" w:rsidRPr="00080D42" w:rsidRDefault="00080D42" w:rsidP="00080D42">
      <w:pPr>
        <w:keepLines w:val="0"/>
        <w:tabs>
          <w:tab w:val="right" w:pos="9498"/>
        </w:tabs>
        <w:overflowPunct w:val="0"/>
        <w:adjustRightInd w:val="0"/>
        <w:ind w:right="-1"/>
        <w:jc w:val="left"/>
        <w:textAlignment w:val="baseline"/>
        <w:rPr>
          <w:sz w:val="23"/>
          <w:szCs w:val="23"/>
        </w:rPr>
      </w:pPr>
    </w:p>
    <w:p w:rsidR="00080D42" w:rsidRPr="00080D42" w:rsidRDefault="00080D42" w:rsidP="00080D42">
      <w:pPr>
        <w:keepLines w:val="0"/>
        <w:tabs>
          <w:tab w:val="left" w:pos="426"/>
          <w:tab w:val="left" w:pos="5245"/>
        </w:tabs>
        <w:autoSpaceDE/>
        <w:autoSpaceDN/>
        <w:rPr>
          <w:sz w:val="22"/>
          <w:szCs w:val="22"/>
        </w:rPr>
      </w:pPr>
      <w:r w:rsidRPr="00080D42">
        <w:rPr>
          <w:sz w:val="23"/>
          <w:szCs w:val="23"/>
        </w:rPr>
        <w:t xml:space="preserve">3.) </w:t>
      </w:r>
      <w:r w:rsidRPr="00080D42">
        <w:rPr>
          <w:sz w:val="22"/>
          <w:szCs w:val="22"/>
        </w:rPr>
        <w:t>A Kossuth Múzeum – magasabb vezetői (igazgató) pályázat kiírása</w:t>
      </w:r>
    </w:p>
    <w:p w:rsidR="00080D42" w:rsidRPr="00080D42" w:rsidRDefault="00080D42" w:rsidP="00080D42">
      <w:pPr>
        <w:keepLines w:val="0"/>
        <w:tabs>
          <w:tab w:val="right" w:pos="9638"/>
        </w:tabs>
        <w:overflowPunct w:val="0"/>
        <w:adjustRightInd w:val="0"/>
        <w:ind w:left="284" w:right="-1"/>
        <w:jc w:val="left"/>
        <w:textAlignment w:val="baseline"/>
        <w:rPr>
          <w:sz w:val="23"/>
          <w:szCs w:val="23"/>
        </w:rPr>
      </w:pPr>
      <w:r w:rsidRPr="00080D42">
        <w:rPr>
          <w:sz w:val="23"/>
          <w:szCs w:val="23"/>
          <w:u w:val="single"/>
        </w:rPr>
        <w:t>Szakmai előterjesztő</w:t>
      </w:r>
      <w:r w:rsidRPr="00080D42">
        <w:rPr>
          <w:sz w:val="23"/>
          <w:szCs w:val="23"/>
        </w:rPr>
        <w:t>: Szervezési Iroda vezetője</w:t>
      </w:r>
      <w:r w:rsidRPr="00080D42">
        <w:rPr>
          <w:sz w:val="23"/>
          <w:szCs w:val="23"/>
        </w:rPr>
        <w:tab/>
        <w:t>M</w:t>
      </w:r>
    </w:p>
    <w:p w:rsidR="00080D42" w:rsidRPr="00080D42" w:rsidRDefault="00080D42" w:rsidP="00080D42">
      <w:pPr>
        <w:keepLines w:val="0"/>
        <w:tabs>
          <w:tab w:val="right" w:pos="9498"/>
        </w:tabs>
        <w:overflowPunct w:val="0"/>
        <w:adjustRightInd w:val="0"/>
        <w:ind w:right="-1"/>
        <w:jc w:val="left"/>
        <w:textAlignment w:val="baseline"/>
        <w:rPr>
          <w:sz w:val="23"/>
          <w:szCs w:val="23"/>
        </w:rPr>
      </w:pPr>
    </w:p>
    <w:p w:rsidR="00080D42" w:rsidRPr="00080D42" w:rsidRDefault="00080D42" w:rsidP="00080D42">
      <w:pPr>
        <w:keepLines w:val="0"/>
        <w:tabs>
          <w:tab w:val="right" w:pos="9498"/>
        </w:tabs>
        <w:overflowPunct w:val="0"/>
        <w:adjustRightInd w:val="0"/>
        <w:ind w:right="-1"/>
        <w:jc w:val="left"/>
        <w:textAlignment w:val="baseline"/>
        <w:rPr>
          <w:sz w:val="23"/>
          <w:szCs w:val="23"/>
          <w:u w:val="single"/>
        </w:rPr>
      </w:pPr>
      <w:r w:rsidRPr="00080D42">
        <w:rPr>
          <w:sz w:val="23"/>
          <w:szCs w:val="23"/>
        </w:rPr>
        <w:t xml:space="preserve">4.) </w:t>
      </w:r>
      <w:r w:rsidRPr="00080D42">
        <w:rPr>
          <w:sz w:val="22"/>
          <w:szCs w:val="22"/>
        </w:rPr>
        <w:t>Cegléd Város Önkormányzatának pénzügyi helyzete – 2018. IV. negyedév</w:t>
      </w:r>
    </w:p>
    <w:p w:rsidR="00080D42" w:rsidRPr="00080D42" w:rsidRDefault="00080D42" w:rsidP="00080D42">
      <w:pPr>
        <w:keepLines w:val="0"/>
        <w:tabs>
          <w:tab w:val="right" w:pos="9639"/>
        </w:tabs>
        <w:overflowPunct w:val="0"/>
        <w:adjustRightInd w:val="0"/>
        <w:ind w:right="-1" w:firstLine="284"/>
        <w:jc w:val="left"/>
        <w:textAlignment w:val="baseline"/>
        <w:rPr>
          <w:sz w:val="23"/>
          <w:szCs w:val="23"/>
        </w:rPr>
      </w:pPr>
      <w:r w:rsidRPr="00080D42">
        <w:rPr>
          <w:sz w:val="23"/>
          <w:szCs w:val="23"/>
          <w:u w:val="single"/>
        </w:rPr>
        <w:t>Szakmai előterjesztő</w:t>
      </w:r>
      <w:r w:rsidRPr="00080D42">
        <w:rPr>
          <w:sz w:val="23"/>
          <w:szCs w:val="23"/>
        </w:rPr>
        <w:t>: …pénzügyi irodavezető</w:t>
      </w:r>
      <w:r w:rsidRPr="00080D42">
        <w:rPr>
          <w:sz w:val="23"/>
          <w:szCs w:val="23"/>
        </w:rPr>
        <w:tab/>
        <w:t>M</w:t>
      </w:r>
    </w:p>
    <w:p w:rsidR="00080D42" w:rsidRPr="00080D42" w:rsidRDefault="00080D42" w:rsidP="00080D42">
      <w:pPr>
        <w:keepLines w:val="0"/>
        <w:tabs>
          <w:tab w:val="right" w:pos="9498"/>
        </w:tabs>
        <w:overflowPunct w:val="0"/>
        <w:adjustRightInd w:val="0"/>
        <w:ind w:left="284" w:right="-1"/>
        <w:jc w:val="left"/>
        <w:textAlignment w:val="baseline"/>
        <w:rPr>
          <w:sz w:val="23"/>
          <w:szCs w:val="23"/>
        </w:rPr>
      </w:pPr>
      <w:r w:rsidRPr="00080D42">
        <w:rPr>
          <w:sz w:val="23"/>
          <w:szCs w:val="23"/>
          <w:u w:val="single"/>
        </w:rPr>
        <w:t>Előterjesztő az 1-4. napirendeknél</w:t>
      </w:r>
      <w:r w:rsidRPr="00080D42">
        <w:rPr>
          <w:sz w:val="23"/>
          <w:szCs w:val="23"/>
        </w:rPr>
        <w:t xml:space="preserve">: </w:t>
      </w:r>
      <w:smartTag w:uri="urn:schemas-microsoft-com:office:smarttags" w:element="PersonName">
        <w:smartTagPr>
          <w:attr w:name="ProductID" w:val="Takáts László"/>
        </w:smartTagPr>
        <w:r w:rsidRPr="00080D42">
          <w:rPr>
            <w:sz w:val="23"/>
            <w:szCs w:val="23"/>
          </w:rPr>
          <w:t>Takáts László</w:t>
        </w:r>
      </w:smartTag>
      <w:r w:rsidRPr="00080D42">
        <w:rPr>
          <w:sz w:val="23"/>
          <w:szCs w:val="23"/>
        </w:rPr>
        <w:t xml:space="preserve"> polgármester</w:t>
      </w:r>
    </w:p>
    <w:p w:rsidR="00080D42" w:rsidRPr="00080D42" w:rsidRDefault="00080D42" w:rsidP="00080D42">
      <w:pPr>
        <w:keepLines w:val="0"/>
        <w:tabs>
          <w:tab w:val="right" w:pos="9498"/>
        </w:tabs>
        <w:overflowPunct w:val="0"/>
        <w:adjustRightInd w:val="0"/>
        <w:ind w:right="-1"/>
        <w:textAlignment w:val="baseline"/>
        <w:rPr>
          <w:sz w:val="23"/>
          <w:szCs w:val="23"/>
        </w:rPr>
      </w:pPr>
    </w:p>
    <w:p w:rsidR="00080D42" w:rsidRPr="00080D42" w:rsidRDefault="00080D42" w:rsidP="00080D42">
      <w:pPr>
        <w:keepLines w:val="0"/>
        <w:tabs>
          <w:tab w:val="right" w:pos="9498"/>
        </w:tabs>
        <w:overflowPunct w:val="0"/>
        <w:adjustRightInd w:val="0"/>
        <w:ind w:right="-1"/>
        <w:textAlignment w:val="baseline"/>
        <w:rPr>
          <w:sz w:val="23"/>
          <w:szCs w:val="23"/>
        </w:rPr>
      </w:pPr>
      <w:r w:rsidRPr="00080D42">
        <w:rPr>
          <w:sz w:val="23"/>
          <w:szCs w:val="23"/>
        </w:rPr>
        <w:t>5.) Egyebek</w:t>
      </w:r>
    </w:p>
    <w:p w:rsidR="00080D42" w:rsidRPr="00080D42" w:rsidRDefault="00080D42" w:rsidP="00080D42">
      <w:pPr>
        <w:keepLines w:val="0"/>
        <w:tabs>
          <w:tab w:val="right" w:pos="9498"/>
        </w:tabs>
        <w:overflowPunct w:val="0"/>
        <w:adjustRightInd w:val="0"/>
        <w:ind w:right="-1"/>
        <w:textAlignment w:val="baseline"/>
        <w:rPr>
          <w:sz w:val="23"/>
          <w:szCs w:val="23"/>
        </w:rPr>
      </w:pPr>
    </w:p>
    <w:p w:rsidR="00080D42" w:rsidRPr="00080D42" w:rsidRDefault="00080D42" w:rsidP="00080D42">
      <w:pPr>
        <w:keepLines w:val="0"/>
        <w:tabs>
          <w:tab w:val="right" w:pos="9498"/>
        </w:tabs>
        <w:overflowPunct w:val="0"/>
        <w:adjustRightInd w:val="0"/>
        <w:ind w:right="-1"/>
        <w:textAlignment w:val="baseline"/>
        <w:rPr>
          <w:sz w:val="23"/>
          <w:szCs w:val="23"/>
        </w:rPr>
      </w:pPr>
      <w:r w:rsidRPr="00080D42">
        <w:rPr>
          <w:sz w:val="23"/>
          <w:szCs w:val="23"/>
        </w:rPr>
        <w:t>6.) Kérdések, interpellációk</w:t>
      </w:r>
    </w:p>
    <w:p w:rsidR="00080D42" w:rsidRPr="00080D42" w:rsidRDefault="00080D42" w:rsidP="00080D42">
      <w:pPr>
        <w:keepLines w:val="0"/>
        <w:tabs>
          <w:tab w:val="right" w:pos="9498"/>
        </w:tabs>
        <w:overflowPunct w:val="0"/>
        <w:adjustRightInd w:val="0"/>
        <w:ind w:right="-1"/>
        <w:jc w:val="left"/>
        <w:textAlignment w:val="baseline"/>
        <w:rPr>
          <w:b/>
          <w:smallCaps/>
          <w:sz w:val="23"/>
          <w:szCs w:val="23"/>
          <w:u w:val="single"/>
        </w:rPr>
      </w:pPr>
    </w:p>
    <w:p w:rsidR="00080D42" w:rsidRPr="00080D42" w:rsidRDefault="00080D42" w:rsidP="00080D42">
      <w:pPr>
        <w:keepLines w:val="0"/>
        <w:tabs>
          <w:tab w:val="right" w:pos="9498"/>
        </w:tabs>
        <w:overflowPunct w:val="0"/>
        <w:adjustRightInd w:val="0"/>
        <w:ind w:right="-1"/>
        <w:jc w:val="left"/>
        <w:textAlignment w:val="baseline"/>
        <w:rPr>
          <w:smallCaps/>
          <w:u w:val="single"/>
        </w:rPr>
      </w:pPr>
      <w:r w:rsidRPr="00080D42">
        <w:rPr>
          <w:smallCaps/>
          <w:u w:val="single"/>
        </w:rPr>
        <w:t>Zárt ülés:</w:t>
      </w:r>
    </w:p>
    <w:p w:rsidR="00080D42" w:rsidRPr="00080D42" w:rsidRDefault="00080D42" w:rsidP="00080D42">
      <w:pPr>
        <w:keepLines w:val="0"/>
        <w:tabs>
          <w:tab w:val="right" w:pos="9498"/>
        </w:tabs>
        <w:overflowPunct w:val="0"/>
        <w:adjustRightInd w:val="0"/>
        <w:ind w:right="-1"/>
        <w:jc w:val="left"/>
        <w:textAlignment w:val="baseline"/>
        <w:rPr>
          <w:b/>
          <w:smallCaps/>
          <w:sz w:val="23"/>
          <w:szCs w:val="23"/>
          <w:u w:val="single"/>
        </w:rPr>
      </w:pPr>
    </w:p>
    <w:p w:rsidR="00080D42" w:rsidRPr="00080D42" w:rsidRDefault="00080D42" w:rsidP="00080D42">
      <w:pPr>
        <w:keepLines w:val="0"/>
        <w:tabs>
          <w:tab w:val="right" w:pos="9498"/>
        </w:tabs>
        <w:overflowPunct w:val="0"/>
        <w:adjustRightInd w:val="0"/>
        <w:ind w:right="-1"/>
        <w:jc w:val="left"/>
        <w:textAlignment w:val="baseline"/>
        <w:rPr>
          <w:sz w:val="23"/>
          <w:szCs w:val="23"/>
        </w:rPr>
      </w:pPr>
      <w:r w:rsidRPr="00080D42">
        <w:rPr>
          <w:sz w:val="23"/>
          <w:szCs w:val="23"/>
        </w:rPr>
        <w:t>7.) Ceglédi Járási Ügyészség közérdekből bérbe adható lakás igénylése</w:t>
      </w:r>
      <w:r w:rsidRPr="00080D42">
        <w:rPr>
          <w:sz w:val="23"/>
          <w:szCs w:val="23"/>
        </w:rPr>
        <w:tab/>
        <w:t>M</w:t>
      </w:r>
    </w:p>
    <w:p w:rsidR="00080D42" w:rsidRPr="00080D42" w:rsidRDefault="00080D42" w:rsidP="00080D42">
      <w:pPr>
        <w:keepLines w:val="0"/>
        <w:overflowPunct w:val="0"/>
        <w:adjustRightInd w:val="0"/>
        <w:ind w:firstLine="284"/>
        <w:jc w:val="left"/>
        <w:textAlignment w:val="baseline"/>
        <w:rPr>
          <w:sz w:val="23"/>
          <w:szCs w:val="23"/>
        </w:rPr>
      </w:pPr>
      <w:r w:rsidRPr="00080D42">
        <w:rPr>
          <w:sz w:val="23"/>
          <w:szCs w:val="23"/>
          <w:u w:val="single"/>
        </w:rPr>
        <w:t>Szakmai előterjesztő</w:t>
      </w:r>
      <w:r w:rsidRPr="00080D42">
        <w:rPr>
          <w:sz w:val="23"/>
          <w:szCs w:val="23"/>
        </w:rPr>
        <w:t>: … a VÁRVAG  Kft. ügyvezetője</w:t>
      </w:r>
    </w:p>
    <w:p w:rsidR="00080D42" w:rsidRPr="00080D42" w:rsidRDefault="00080D42" w:rsidP="00080D42">
      <w:pPr>
        <w:keepLines w:val="0"/>
        <w:overflowPunct w:val="0"/>
        <w:adjustRightInd w:val="0"/>
        <w:ind w:firstLine="284"/>
        <w:jc w:val="left"/>
        <w:textAlignment w:val="baseline"/>
        <w:rPr>
          <w:sz w:val="23"/>
          <w:szCs w:val="23"/>
        </w:rPr>
      </w:pPr>
      <w:r w:rsidRPr="00080D42">
        <w:rPr>
          <w:sz w:val="23"/>
          <w:szCs w:val="23"/>
          <w:u w:val="single"/>
        </w:rPr>
        <w:t>Előterjesztő</w:t>
      </w:r>
      <w:r w:rsidRPr="00080D42">
        <w:rPr>
          <w:sz w:val="23"/>
          <w:szCs w:val="23"/>
        </w:rPr>
        <w:t xml:space="preserve">: </w:t>
      </w:r>
      <w:smartTag w:uri="urn:schemas-microsoft-com:office:smarttags" w:element="PersonName">
        <w:smartTagPr>
          <w:attr w:name="ProductID" w:val="Takáts László"/>
        </w:smartTagPr>
        <w:r w:rsidRPr="00080D42">
          <w:rPr>
            <w:sz w:val="23"/>
            <w:szCs w:val="23"/>
          </w:rPr>
          <w:t>Takáts László</w:t>
        </w:r>
      </w:smartTag>
      <w:r w:rsidRPr="00080D42">
        <w:rPr>
          <w:sz w:val="23"/>
          <w:szCs w:val="23"/>
        </w:rPr>
        <w:t xml:space="preserve"> polgármester</w:t>
      </w:r>
    </w:p>
    <w:p w:rsidR="00080D42" w:rsidRPr="00080D42" w:rsidRDefault="00080D42" w:rsidP="00080D42">
      <w:pPr>
        <w:keepLines w:val="0"/>
        <w:overflowPunct w:val="0"/>
        <w:adjustRightInd w:val="0"/>
        <w:jc w:val="left"/>
        <w:textAlignment w:val="baseline"/>
        <w:rPr>
          <w:sz w:val="23"/>
          <w:szCs w:val="23"/>
        </w:rPr>
      </w:pPr>
    </w:p>
    <w:p w:rsidR="00080D42" w:rsidRPr="00080D42" w:rsidRDefault="00080D42" w:rsidP="00080D42">
      <w:pPr>
        <w:keepLines w:val="0"/>
        <w:overflowPunct w:val="0"/>
        <w:adjustRightInd w:val="0"/>
        <w:jc w:val="left"/>
        <w:textAlignment w:val="baseline"/>
        <w:rPr>
          <w:sz w:val="23"/>
          <w:szCs w:val="23"/>
        </w:rPr>
      </w:pPr>
      <w:r w:rsidRPr="00080D42">
        <w:rPr>
          <w:sz w:val="23"/>
          <w:szCs w:val="23"/>
        </w:rPr>
        <w:t>8.) Egyebek</w:t>
      </w:r>
    </w:p>
    <w:p w:rsidR="00080D42" w:rsidRPr="00080D42" w:rsidRDefault="00080D42" w:rsidP="00080D42">
      <w:pPr>
        <w:keepLines w:val="0"/>
        <w:overflowPunct w:val="0"/>
        <w:adjustRightInd w:val="0"/>
        <w:jc w:val="left"/>
        <w:textAlignment w:val="baseline"/>
        <w:rPr>
          <w:sz w:val="23"/>
          <w:szCs w:val="23"/>
        </w:rPr>
      </w:pPr>
    </w:p>
    <w:p w:rsidR="00080D42" w:rsidRPr="00080D42" w:rsidRDefault="00080D42" w:rsidP="00080D42">
      <w:pPr>
        <w:keepLines w:val="0"/>
        <w:overflowPunct w:val="0"/>
        <w:adjustRightInd w:val="0"/>
        <w:jc w:val="left"/>
        <w:textAlignment w:val="baseline"/>
        <w:rPr>
          <w:sz w:val="23"/>
          <w:szCs w:val="23"/>
        </w:rPr>
      </w:pPr>
      <w:r w:rsidRPr="00080D42">
        <w:rPr>
          <w:sz w:val="23"/>
          <w:szCs w:val="23"/>
        </w:rPr>
        <w:t>Cegléd, 2019. január 17.</w:t>
      </w:r>
    </w:p>
    <w:p w:rsidR="00080D42" w:rsidRPr="00080D42" w:rsidRDefault="00080D42" w:rsidP="00080D42">
      <w:pPr>
        <w:keepLines w:val="0"/>
        <w:tabs>
          <w:tab w:val="right" w:pos="8460"/>
        </w:tabs>
        <w:overflowPunct w:val="0"/>
        <w:adjustRightInd w:val="0"/>
        <w:jc w:val="right"/>
        <w:textAlignment w:val="baseline"/>
        <w:rPr>
          <w:sz w:val="23"/>
          <w:szCs w:val="23"/>
        </w:rPr>
      </w:pPr>
      <w:r w:rsidRPr="00080D42">
        <w:rPr>
          <w:sz w:val="23"/>
          <w:szCs w:val="23"/>
        </w:rPr>
        <w:t>polgármester</w:t>
      </w:r>
    </w:p>
    <w:p w:rsidR="00080D42" w:rsidRPr="00080D42" w:rsidRDefault="00080D42" w:rsidP="00080D42">
      <w:pPr>
        <w:keepLines w:val="0"/>
        <w:tabs>
          <w:tab w:val="right" w:pos="8460"/>
        </w:tabs>
        <w:overflowPunct w:val="0"/>
        <w:adjustRightInd w:val="0"/>
        <w:jc w:val="left"/>
        <w:textAlignment w:val="baseline"/>
        <w:rPr>
          <w:sz w:val="23"/>
          <w:szCs w:val="23"/>
          <w:u w:val="single"/>
        </w:rPr>
      </w:pPr>
      <w:r w:rsidRPr="00080D42">
        <w:rPr>
          <w:sz w:val="23"/>
          <w:szCs w:val="23"/>
          <w:u w:val="single"/>
        </w:rPr>
        <w:t>Tájékoztató anyagok:</w:t>
      </w:r>
    </w:p>
    <w:p w:rsidR="00080D42" w:rsidRPr="00080D42" w:rsidRDefault="00080D42" w:rsidP="00080D42">
      <w:pPr>
        <w:keepLines w:val="0"/>
        <w:numPr>
          <w:ilvl w:val="0"/>
          <w:numId w:val="37"/>
        </w:numPr>
        <w:tabs>
          <w:tab w:val="right" w:pos="8460"/>
        </w:tabs>
        <w:overflowPunct w:val="0"/>
        <w:autoSpaceDE/>
        <w:autoSpaceDN/>
        <w:adjustRightInd w:val="0"/>
        <w:jc w:val="left"/>
        <w:textAlignment w:val="baseline"/>
        <w:rPr>
          <w:rFonts w:ascii="Arial" w:hAnsi="Arial" w:cs="Arial"/>
        </w:rPr>
      </w:pPr>
      <w:r w:rsidRPr="00080D42">
        <w:rPr>
          <w:sz w:val="23"/>
          <w:szCs w:val="23"/>
        </w:rPr>
        <w:t>Cegléd Város Önkormányzata Képviselő-testületének 2018. december 20-án meghozott határozatai</w:t>
      </w:r>
    </w:p>
    <w:p w:rsidR="00080D42" w:rsidRPr="00080D42" w:rsidRDefault="00080D42" w:rsidP="00080D42">
      <w:pPr>
        <w:keepLines w:val="0"/>
        <w:tabs>
          <w:tab w:val="left" w:pos="360"/>
        </w:tabs>
        <w:overflowPunct w:val="0"/>
        <w:adjustRightInd w:val="0"/>
        <w:ind w:left="1080"/>
        <w:jc w:val="right"/>
        <w:textAlignment w:val="baseline"/>
        <w:rPr>
          <w:rFonts w:ascii="Arial" w:hAnsi="Arial" w:cs="Arial"/>
          <w:b/>
          <w:sz w:val="22"/>
          <w:szCs w:val="22"/>
        </w:rPr>
      </w:pPr>
    </w:p>
    <w:p w:rsidR="00080D42" w:rsidRPr="00080D42" w:rsidRDefault="00080D42" w:rsidP="00080D42">
      <w:pPr>
        <w:keepLines w:val="0"/>
        <w:tabs>
          <w:tab w:val="left" w:pos="360"/>
        </w:tabs>
        <w:overflowPunct w:val="0"/>
        <w:adjustRightInd w:val="0"/>
        <w:jc w:val="center"/>
        <w:textAlignment w:val="baseline"/>
        <w:rPr>
          <w:szCs w:val="20"/>
        </w:rPr>
      </w:pPr>
      <w:r w:rsidRPr="00080D42">
        <w:rPr>
          <w:szCs w:val="20"/>
        </w:rPr>
        <w:t>------</w:t>
      </w:r>
    </w:p>
    <w:p w:rsidR="00080D42" w:rsidRPr="00080D42" w:rsidRDefault="00D864F7" w:rsidP="00080D42">
      <w:pPr>
        <w:keepLines w:val="0"/>
        <w:overflowPunct w:val="0"/>
        <w:adjustRightInd w:val="0"/>
        <w:jc w:val="left"/>
        <w:textAlignment w:val="baseline"/>
        <w:rPr>
          <w:sz w:val="20"/>
          <w:szCs w:val="20"/>
        </w:rPr>
      </w:pPr>
      <w:r>
        <w:rPr>
          <w:noProof/>
          <w:sz w:val="22"/>
          <w:szCs w:val="22"/>
        </w:rPr>
        <mc:AlternateContent>
          <mc:Choice Requires="wps">
            <w:drawing>
              <wp:anchor distT="0" distB="0" distL="114300" distR="114300" simplePos="0" relativeHeight="251670528" behindDoc="0" locked="0" layoutInCell="1" allowOverlap="1">
                <wp:simplePos x="0" y="0"/>
                <wp:positionH relativeFrom="column">
                  <wp:posOffset>1222375</wp:posOffset>
                </wp:positionH>
                <wp:positionV relativeFrom="page">
                  <wp:posOffset>3045460</wp:posOffset>
                </wp:positionV>
                <wp:extent cx="3857625" cy="756920"/>
                <wp:effectExtent l="3175" t="0" r="0" b="0"/>
                <wp:wrapNone/>
                <wp:docPr id="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7625" cy="75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0D42" w:rsidRPr="0096303D" w:rsidRDefault="00080D42" w:rsidP="00080D42">
                            <w:pPr>
                              <w:jc w:val="center"/>
                              <w:rPr>
                                <w:b/>
                              </w:rPr>
                            </w:pPr>
                            <w:r w:rsidRPr="0096303D">
                              <w:rPr>
                                <w:b/>
                              </w:rPr>
                              <w:t>Cegléd Város Önkormányzata</w:t>
                            </w:r>
                            <w:r>
                              <w:rPr>
                                <w:b/>
                              </w:rPr>
                              <w:t xml:space="preserve"> Képviselő-testülete</w:t>
                            </w:r>
                          </w:p>
                          <w:p w:rsidR="00080D42" w:rsidRPr="0096303D" w:rsidRDefault="00080D42" w:rsidP="00080D42">
                            <w:pPr>
                              <w:jc w:val="center"/>
                            </w:pPr>
                            <w:r w:rsidRPr="0096303D">
                              <w:t>Gazdasági Bizottságának Elnökétől</w:t>
                            </w:r>
                          </w:p>
                          <w:p w:rsidR="00080D42" w:rsidRDefault="00080D42" w:rsidP="00080D42">
                            <w:pPr>
                              <w:jc w:val="center"/>
                            </w:pPr>
                            <w:r w:rsidRPr="005B18C0">
                              <w:t>2700 Cegléd, Kossuth tér</w:t>
                            </w:r>
                            <w:r>
                              <w:t xml:space="preserve"> </w:t>
                            </w:r>
                            <w:r w:rsidRPr="005B18C0">
                              <w:t>1.</w:t>
                            </w:r>
                          </w:p>
                          <w:p w:rsidR="00080D42" w:rsidRDefault="00080D42" w:rsidP="00080D42">
                            <w:pPr>
                              <w:jc w:val="center"/>
                            </w:pPr>
                            <w:r>
                              <w:t>Levélcím: 2701 Cegléd, Pf.: 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5" o:spid="_x0000_s1038" type="#_x0000_t202" style="position:absolute;margin-left:96.25pt;margin-top:239.8pt;width:303.75pt;height:5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" filled="f" stroked="f">
                <v:textbox>
                  <w:txbxContent>
                    <w:p w:rsidR="00080D42" w:rsidRPr="0096303D" w:rsidRDefault="00080D42" w:rsidP="00080D42">
                      <w:pPr>
                        <w:jc w:val="center"/>
                        <w:rPr>
                          <w:b/>
                        </w:rPr>
                      </w:pPr>
                      <w:r w:rsidRPr="0096303D">
                        <w:rPr>
                          <w:b/>
                        </w:rPr>
                        <w:t>Cegléd Város Önkormányzata</w:t>
                      </w:r>
                      <w:r>
                        <w:rPr>
                          <w:b/>
                        </w:rPr>
                        <w:t xml:space="preserve"> Képviselő-testülete</w:t>
                      </w:r>
                    </w:p>
                    <w:p w:rsidR="00080D42" w:rsidRPr="0096303D" w:rsidRDefault="00080D42" w:rsidP="00080D42">
                      <w:pPr>
                        <w:jc w:val="center"/>
                      </w:pPr>
                      <w:r w:rsidRPr="0096303D">
                        <w:t>Gazdasági Bizottságának Elnökétől</w:t>
                      </w:r>
                    </w:p>
                    <w:p w:rsidR="00080D42" w:rsidRDefault="00080D42" w:rsidP="00080D42">
                      <w:pPr>
                        <w:jc w:val="center"/>
                      </w:pPr>
                      <w:r w:rsidRPr="005B18C0">
                        <w:t>2700 Cegléd, Kossuth tér</w:t>
                      </w:r>
                      <w:r>
                        <w:t xml:space="preserve"> </w:t>
                      </w:r>
                      <w:r w:rsidRPr="005B18C0">
                        <w:t>1.</w:t>
                      </w:r>
                    </w:p>
                    <w:p w:rsidR="00080D42" w:rsidRDefault="00080D42" w:rsidP="00080D42">
                      <w:pPr>
                        <w:jc w:val="center"/>
                      </w:pPr>
                      <w:r>
                        <w:t>Levélcím: 2701 Cegléd, Pf.: 85.</w:t>
                      </w:r>
                    </w:p>
                  </w:txbxContent>
                </v:textbox>
                <w10:wrap anchory="page"/>
              </v:shape>
            </w:pict>
          </mc:Fallback>
        </mc:AlternateContent>
      </w:r>
      <w:r>
        <w:rPr>
          <w:noProof/>
          <w:szCs w:val="20"/>
        </w:rPr>
        <w:drawing>
          <wp:anchor distT="0" distB="0" distL="114300" distR="114300" simplePos="0" relativeHeight="251672576" behindDoc="1" locked="0" layoutInCell="1" allowOverlap="1">
            <wp:simplePos x="0" y="0"/>
            <wp:positionH relativeFrom="column">
              <wp:posOffset>28575</wp:posOffset>
            </wp:positionH>
            <wp:positionV relativeFrom="paragraph">
              <wp:posOffset>135890</wp:posOffset>
            </wp:positionV>
            <wp:extent cx="728980" cy="838200"/>
            <wp:effectExtent l="0" t="0" r="0" b="0"/>
            <wp:wrapTight wrapText="bothSides">
              <wp:wrapPolygon edited="0">
                <wp:start x="0" y="0"/>
                <wp:lineTo x="0" y="21109"/>
                <wp:lineTo x="20885" y="21109"/>
                <wp:lineTo x="20885" y="0"/>
                <wp:lineTo x="0" y="0"/>
              </wp:wrapPolygon>
            </wp:wrapTight>
            <wp:docPr id="247" name="Kép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8980"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0D42" w:rsidRPr="00080D42" w:rsidRDefault="00080D42" w:rsidP="00080D42">
      <w:pPr>
        <w:keepLines w:val="0"/>
        <w:overflowPunct w:val="0"/>
        <w:adjustRightInd w:val="0"/>
        <w:jc w:val="left"/>
        <w:textAlignment w:val="baseline"/>
        <w:rPr>
          <w:szCs w:val="20"/>
        </w:rPr>
      </w:pPr>
    </w:p>
    <w:p w:rsidR="00080D42" w:rsidRPr="00080D42" w:rsidRDefault="00080D42" w:rsidP="00080D42">
      <w:pPr>
        <w:keepLines w:val="0"/>
        <w:overflowPunct w:val="0"/>
        <w:adjustRightInd w:val="0"/>
        <w:jc w:val="left"/>
        <w:textAlignment w:val="baseline"/>
        <w:rPr>
          <w:szCs w:val="20"/>
        </w:rPr>
      </w:pPr>
    </w:p>
    <w:p w:rsidR="00080D42" w:rsidRPr="00080D42" w:rsidRDefault="00080D42" w:rsidP="00080D42">
      <w:pPr>
        <w:keepLines w:val="0"/>
        <w:overflowPunct w:val="0"/>
        <w:adjustRightInd w:val="0"/>
        <w:textAlignment w:val="baseline"/>
        <w:rPr>
          <w:sz w:val="22"/>
          <w:szCs w:val="22"/>
        </w:rPr>
      </w:pPr>
    </w:p>
    <w:p w:rsidR="00080D42" w:rsidRPr="00080D42" w:rsidRDefault="00080D42" w:rsidP="00080D42">
      <w:pPr>
        <w:keepLines w:val="0"/>
        <w:overflowPunct w:val="0"/>
        <w:adjustRightInd w:val="0"/>
        <w:textAlignment w:val="baseline"/>
        <w:rPr>
          <w:sz w:val="22"/>
          <w:szCs w:val="22"/>
        </w:rPr>
      </w:pPr>
    </w:p>
    <w:p w:rsidR="00080D42" w:rsidRPr="00080D42" w:rsidRDefault="00D864F7" w:rsidP="00080D42">
      <w:pPr>
        <w:keepLines w:val="0"/>
        <w:overflowPunct w:val="0"/>
        <w:adjustRightInd w:val="0"/>
        <w:textAlignment w:val="baseline"/>
        <w:rPr>
          <w:sz w:val="22"/>
          <w:szCs w:val="22"/>
        </w:rPr>
      </w:pPr>
      <w:r>
        <w:rPr>
          <w:noProof/>
          <w:szCs w:val="20"/>
        </w:rPr>
        <mc:AlternateContent>
          <mc:Choice Requires="wps">
            <w:drawing>
              <wp:anchor distT="0" distB="0" distL="114300" distR="114300" simplePos="0" relativeHeight="251671552" behindDoc="0" locked="0" layoutInCell="1" allowOverlap="1">
                <wp:simplePos x="0" y="0"/>
                <wp:positionH relativeFrom="column">
                  <wp:posOffset>-241300</wp:posOffset>
                </wp:positionH>
                <wp:positionV relativeFrom="page">
                  <wp:posOffset>3883660</wp:posOffset>
                </wp:positionV>
                <wp:extent cx="5443220" cy="0"/>
                <wp:effectExtent l="6350" t="6985" r="8255" b="12065"/>
                <wp:wrapNone/>
                <wp:docPr id="4"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32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6"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9pt,305.8pt" to="409.6pt,30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Ic+GgIAADQ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">
                <w10:wrap anchory="page"/>
              </v:line>
            </w:pict>
          </mc:Fallback>
        </mc:AlternateContent>
      </w:r>
    </w:p>
    <w:p w:rsidR="00080D42" w:rsidRPr="00080D42" w:rsidRDefault="00080D42" w:rsidP="00080D42">
      <w:pPr>
        <w:keepLines w:val="0"/>
        <w:overflowPunct w:val="0"/>
        <w:adjustRightInd w:val="0"/>
        <w:textAlignment w:val="baseline"/>
        <w:rPr>
          <w:szCs w:val="20"/>
        </w:rPr>
      </w:pPr>
      <w:r w:rsidRPr="00080D42">
        <w:rPr>
          <w:sz w:val="22"/>
          <w:szCs w:val="22"/>
        </w:rPr>
        <w:t>Ügyiratszám: C/…./2019.</w:t>
      </w:r>
    </w:p>
    <w:p w:rsidR="00080D42" w:rsidRPr="00080D42" w:rsidRDefault="00080D42" w:rsidP="00080D42">
      <w:pPr>
        <w:keepLines w:val="0"/>
        <w:overflowPunct w:val="0"/>
        <w:adjustRightInd w:val="0"/>
        <w:jc w:val="center"/>
        <w:textAlignment w:val="baseline"/>
        <w:rPr>
          <w:b/>
          <w:sz w:val="30"/>
          <w:szCs w:val="30"/>
        </w:rPr>
      </w:pPr>
      <w:r w:rsidRPr="00080D42">
        <w:rPr>
          <w:b/>
          <w:sz w:val="30"/>
          <w:szCs w:val="30"/>
        </w:rPr>
        <w:t>M E G H Í V Ó</w:t>
      </w:r>
    </w:p>
    <w:p w:rsidR="00080D42" w:rsidRPr="00080D42" w:rsidRDefault="00080D42" w:rsidP="00080D42">
      <w:pPr>
        <w:keepNext/>
        <w:keepLines w:val="0"/>
        <w:tabs>
          <w:tab w:val="left" w:pos="360"/>
        </w:tabs>
        <w:overflowPunct w:val="0"/>
        <w:adjustRightInd w:val="0"/>
        <w:spacing w:before="60"/>
        <w:jc w:val="center"/>
        <w:textAlignment w:val="baseline"/>
        <w:outlineLvl w:val="1"/>
        <w:rPr>
          <w:b/>
        </w:rPr>
      </w:pPr>
      <w:r w:rsidRPr="00080D42">
        <w:rPr>
          <w:b/>
        </w:rPr>
        <w:t>Cegléd Város Önkormányzatának Gazdasági Bizottsága,</w:t>
      </w:r>
    </w:p>
    <w:p w:rsidR="00080D42" w:rsidRPr="00080D42" w:rsidRDefault="00080D42" w:rsidP="00080D42">
      <w:pPr>
        <w:keepNext/>
        <w:keepLines w:val="0"/>
        <w:tabs>
          <w:tab w:val="left" w:pos="360"/>
        </w:tabs>
        <w:overflowPunct w:val="0"/>
        <w:adjustRightInd w:val="0"/>
        <w:spacing w:before="60"/>
        <w:jc w:val="center"/>
        <w:textAlignment w:val="baseline"/>
        <w:outlineLvl w:val="1"/>
        <w:rPr>
          <w:b/>
        </w:rPr>
      </w:pPr>
      <w:r w:rsidRPr="00080D42">
        <w:rPr>
          <w:b/>
          <w:u w:val="single"/>
        </w:rPr>
        <w:t xml:space="preserve">2019. január 22-én, (kedd) 10:00 órai </w:t>
      </w:r>
      <w:r w:rsidRPr="00080D42">
        <w:rPr>
          <w:b/>
        </w:rPr>
        <w:t>kezdettel</w:t>
      </w:r>
    </w:p>
    <w:p w:rsidR="00080D42" w:rsidRPr="00080D42" w:rsidRDefault="00080D42" w:rsidP="00080D42">
      <w:pPr>
        <w:keepNext/>
        <w:keepLines w:val="0"/>
        <w:tabs>
          <w:tab w:val="left" w:pos="360"/>
        </w:tabs>
        <w:overflowPunct w:val="0"/>
        <w:adjustRightInd w:val="0"/>
        <w:spacing w:before="60"/>
        <w:jc w:val="center"/>
        <w:textAlignment w:val="baseline"/>
        <w:outlineLvl w:val="1"/>
        <w:rPr>
          <w:b/>
        </w:rPr>
      </w:pPr>
      <w:r w:rsidRPr="00080D42">
        <w:rPr>
          <w:b/>
        </w:rPr>
        <w:t xml:space="preserve">ülést tart a Városháza I. emeleti </w:t>
      </w:r>
      <w:r w:rsidRPr="00080D42">
        <w:rPr>
          <w:b/>
          <w:u w:val="single"/>
        </w:rPr>
        <w:t>Kis Tanácskozó Termében</w:t>
      </w:r>
      <w:r w:rsidRPr="00080D42">
        <w:rPr>
          <w:b/>
        </w:rPr>
        <w:t>, melyre tisztelettel meghívom.</w:t>
      </w:r>
    </w:p>
    <w:p w:rsidR="00080D42" w:rsidRPr="00080D42" w:rsidRDefault="00080D42" w:rsidP="00080D42">
      <w:pPr>
        <w:keepLines w:val="0"/>
        <w:overflowPunct w:val="0"/>
        <w:adjustRightInd w:val="0"/>
        <w:jc w:val="left"/>
        <w:textAlignment w:val="baseline"/>
        <w:rPr>
          <w:szCs w:val="20"/>
        </w:rPr>
      </w:pPr>
    </w:p>
    <w:p w:rsidR="00080D42" w:rsidRPr="00080D42" w:rsidRDefault="00080D42" w:rsidP="00080D42">
      <w:pPr>
        <w:keepLines w:val="0"/>
        <w:tabs>
          <w:tab w:val="left" w:pos="360"/>
        </w:tabs>
        <w:overflowPunct w:val="0"/>
        <w:adjustRightInd w:val="0"/>
        <w:jc w:val="left"/>
        <w:textAlignment w:val="baseline"/>
        <w:rPr>
          <w:b/>
          <w:szCs w:val="20"/>
          <w:u w:val="single"/>
        </w:rPr>
      </w:pPr>
      <w:r w:rsidRPr="00080D42">
        <w:rPr>
          <w:b/>
          <w:szCs w:val="20"/>
          <w:u w:val="single"/>
        </w:rPr>
        <w:t>NYILVÁNOS:</w:t>
      </w:r>
    </w:p>
    <w:p w:rsidR="00080D42" w:rsidRPr="00080D42" w:rsidRDefault="00080D42" w:rsidP="00080D42">
      <w:pPr>
        <w:keepLines w:val="0"/>
        <w:tabs>
          <w:tab w:val="left" w:pos="360"/>
        </w:tabs>
        <w:overflowPunct w:val="0"/>
        <w:adjustRightInd w:val="0"/>
        <w:jc w:val="left"/>
        <w:textAlignment w:val="baseline"/>
        <w:rPr>
          <w:b/>
          <w:szCs w:val="20"/>
          <w:u w:val="single"/>
        </w:rPr>
      </w:pPr>
    </w:p>
    <w:p w:rsidR="00080D42" w:rsidRPr="00080D42" w:rsidRDefault="00080D42" w:rsidP="00080D42">
      <w:pPr>
        <w:keepLines w:val="0"/>
        <w:tabs>
          <w:tab w:val="right" w:pos="9638"/>
        </w:tabs>
        <w:autoSpaceDE/>
        <w:autoSpaceDN/>
        <w:ind w:left="360" w:hanging="360"/>
        <w:rPr>
          <w:sz w:val="22"/>
          <w:szCs w:val="22"/>
        </w:rPr>
      </w:pPr>
      <w:r w:rsidRPr="00080D42">
        <w:rPr>
          <w:sz w:val="23"/>
          <w:szCs w:val="23"/>
        </w:rPr>
        <w:t xml:space="preserve">1.) </w:t>
      </w:r>
      <w:r w:rsidRPr="00080D42">
        <w:rPr>
          <w:sz w:val="22"/>
          <w:szCs w:val="22"/>
        </w:rPr>
        <w:t>Beszámoló a Ceglédi Közös Önkormányzati Hivatal 2018. évi működéséről</w:t>
      </w:r>
      <w:r w:rsidRPr="00080D42">
        <w:rPr>
          <w:sz w:val="22"/>
          <w:szCs w:val="22"/>
        </w:rPr>
        <w:tab/>
      </w:r>
      <w:r w:rsidRPr="00080D42">
        <w:rPr>
          <w:sz w:val="23"/>
          <w:szCs w:val="23"/>
        </w:rPr>
        <w:t>E</w:t>
      </w:r>
    </w:p>
    <w:p w:rsidR="00080D42" w:rsidRPr="00080D42" w:rsidRDefault="00080D42" w:rsidP="00080D42">
      <w:pPr>
        <w:keepLines w:val="0"/>
        <w:tabs>
          <w:tab w:val="right" w:pos="9498"/>
        </w:tabs>
        <w:overflowPunct w:val="0"/>
        <w:adjustRightInd w:val="0"/>
        <w:ind w:right="-1"/>
        <w:jc w:val="left"/>
        <w:textAlignment w:val="baseline"/>
        <w:rPr>
          <w:sz w:val="23"/>
          <w:szCs w:val="23"/>
        </w:rPr>
      </w:pPr>
    </w:p>
    <w:p w:rsidR="00080D42" w:rsidRPr="00080D42" w:rsidRDefault="00080D42" w:rsidP="00080D42">
      <w:pPr>
        <w:keepLines w:val="0"/>
        <w:tabs>
          <w:tab w:val="right" w:pos="9498"/>
        </w:tabs>
        <w:overflowPunct w:val="0"/>
        <w:adjustRightInd w:val="0"/>
        <w:ind w:right="-1"/>
        <w:textAlignment w:val="baseline"/>
        <w:rPr>
          <w:sz w:val="23"/>
          <w:szCs w:val="23"/>
          <w:u w:val="single"/>
        </w:rPr>
      </w:pPr>
      <w:r w:rsidRPr="00080D42">
        <w:rPr>
          <w:sz w:val="23"/>
          <w:szCs w:val="23"/>
        </w:rPr>
        <w:t xml:space="preserve">2.) </w:t>
      </w:r>
      <w:r w:rsidRPr="00080D42">
        <w:rPr>
          <w:sz w:val="22"/>
          <w:szCs w:val="22"/>
        </w:rPr>
        <w:t>Cegléd Város Roma Nemzetiségi Önkormányzatával kötött együttműködési megállapodás felülvizsgálata</w:t>
      </w:r>
    </w:p>
    <w:p w:rsidR="00080D42" w:rsidRPr="00080D42" w:rsidRDefault="00080D42" w:rsidP="00080D42">
      <w:pPr>
        <w:keepLines w:val="0"/>
        <w:tabs>
          <w:tab w:val="right" w:pos="9639"/>
        </w:tabs>
        <w:overflowPunct w:val="0"/>
        <w:adjustRightInd w:val="0"/>
        <w:ind w:right="-1" w:firstLine="284"/>
        <w:textAlignment w:val="baseline"/>
        <w:rPr>
          <w:sz w:val="23"/>
          <w:szCs w:val="23"/>
        </w:rPr>
      </w:pPr>
      <w:r w:rsidRPr="00080D42">
        <w:rPr>
          <w:sz w:val="23"/>
          <w:szCs w:val="23"/>
          <w:u w:val="single"/>
        </w:rPr>
        <w:t>Szakmai előterjesztő</w:t>
      </w:r>
      <w:r w:rsidRPr="00080D42">
        <w:rPr>
          <w:sz w:val="23"/>
          <w:szCs w:val="23"/>
        </w:rPr>
        <w:t xml:space="preserve"> az 1. és 2. napirendeknél: jegyző</w:t>
      </w:r>
      <w:r w:rsidRPr="00080D42">
        <w:rPr>
          <w:sz w:val="22"/>
          <w:szCs w:val="22"/>
        </w:rPr>
        <w:tab/>
      </w:r>
      <w:r w:rsidRPr="00080D42">
        <w:rPr>
          <w:sz w:val="23"/>
          <w:szCs w:val="23"/>
        </w:rPr>
        <w:t>M</w:t>
      </w:r>
    </w:p>
    <w:p w:rsidR="00080D42" w:rsidRPr="00080D42" w:rsidRDefault="00080D42" w:rsidP="00080D42">
      <w:pPr>
        <w:keepLines w:val="0"/>
        <w:tabs>
          <w:tab w:val="right" w:pos="9498"/>
        </w:tabs>
        <w:overflowPunct w:val="0"/>
        <w:adjustRightInd w:val="0"/>
        <w:ind w:right="-1"/>
        <w:jc w:val="left"/>
        <w:textAlignment w:val="baseline"/>
        <w:rPr>
          <w:sz w:val="23"/>
          <w:szCs w:val="23"/>
        </w:rPr>
      </w:pPr>
    </w:p>
    <w:p w:rsidR="00080D42" w:rsidRPr="00080D42" w:rsidRDefault="00080D42" w:rsidP="00080D42">
      <w:pPr>
        <w:keepLines w:val="0"/>
        <w:tabs>
          <w:tab w:val="right" w:pos="9498"/>
        </w:tabs>
        <w:overflowPunct w:val="0"/>
        <w:adjustRightInd w:val="0"/>
        <w:ind w:right="-1"/>
        <w:jc w:val="left"/>
        <w:textAlignment w:val="baseline"/>
        <w:rPr>
          <w:sz w:val="23"/>
          <w:szCs w:val="23"/>
          <w:u w:val="single"/>
        </w:rPr>
      </w:pPr>
      <w:r w:rsidRPr="00080D42">
        <w:rPr>
          <w:sz w:val="23"/>
          <w:szCs w:val="23"/>
        </w:rPr>
        <w:t xml:space="preserve">3.) </w:t>
      </w:r>
      <w:r w:rsidRPr="00080D42">
        <w:rPr>
          <w:sz w:val="22"/>
          <w:szCs w:val="22"/>
        </w:rPr>
        <w:t>Cegléd Város Önkormányzatának pénzügyi helyzete – 2018. IV. negyedév</w:t>
      </w:r>
    </w:p>
    <w:p w:rsidR="00080D42" w:rsidRPr="00080D42" w:rsidRDefault="00080D42" w:rsidP="00080D42">
      <w:pPr>
        <w:keepLines w:val="0"/>
        <w:tabs>
          <w:tab w:val="right" w:pos="9639"/>
        </w:tabs>
        <w:overflowPunct w:val="0"/>
        <w:adjustRightInd w:val="0"/>
        <w:ind w:right="-1" w:firstLine="284"/>
        <w:jc w:val="left"/>
        <w:textAlignment w:val="baseline"/>
        <w:rPr>
          <w:sz w:val="23"/>
          <w:szCs w:val="23"/>
        </w:rPr>
      </w:pPr>
      <w:r w:rsidRPr="00080D42">
        <w:rPr>
          <w:sz w:val="23"/>
          <w:szCs w:val="23"/>
          <w:u w:val="single"/>
        </w:rPr>
        <w:t>Szakmai előterjesztő</w:t>
      </w:r>
      <w:r w:rsidRPr="00080D42">
        <w:rPr>
          <w:sz w:val="23"/>
          <w:szCs w:val="23"/>
        </w:rPr>
        <w:t>: …pénzügyi irodavezető</w:t>
      </w:r>
      <w:r w:rsidRPr="00080D42">
        <w:rPr>
          <w:sz w:val="23"/>
          <w:szCs w:val="23"/>
        </w:rPr>
        <w:tab/>
        <w:t>M</w:t>
      </w:r>
    </w:p>
    <w:p w:rsidR="00080D42" w:rsidRPr="00080D42" w:rsidRDefault="00080D42" w:rsidP="00080D42">
      <w:pPr>
        <w:keepLines w:val="0"/>
        <w:tabs>
          <w:tab w:val="right" w:pos="9498"/>
        </w:tabs>
        <w:overflowPunct w:val="0"/>
        <w:adjustRightInd w:val="0"/>
        <w:ind w:left="284" w:right="-1"/>
        <w:jc w:val="left"/>
        <w:textAlignment w:val="baseline"/>
        <w:rPr>
          <w:sz w:val="23"/>
          <w:szCs w:val="23"/>
        </w:rPr>
      </w:pPr>
      <w:r w:rsidRPr="00080D42">
        <w:rPr>
          <w:sz w:val="23"/>
          <w:szCs w:val="23"/>
          <w:u w:val="single"/>
        </w:rPr>
        <w:t>Előterjesztő az 1-3. napirendeknél</w:t>
      </w:r>
      <w:r w:rsidRPr="00080D42">
        <w:rPr>
          <w:sz w:val="23"/>
          <w:szCs w:val="23"/>
        </w:rPr>
        <w:t xml:space="preserve">: </w:t>
      </w:r>
      <w:smartTag w:uri="urn:schemas-microsoft-com:office:smarttags" w:element="PersonName">
        <w:smartTagPr>
          <w:attr w:name="ProductID" w:val="Takáts László"/>
        </w:smartTagPr>
        <w:r w:rsidRPr="00080D42">
          <w:rPr>
            <w:sz w:val="23"/>
            <w:szCs w:val="23"/>
          </w:rPr>
          <w:t>Takáts László</w:t>
        </w:r>
      </w:smartTag>
      <w:r w:rsidRPr="00080D42">
        <w:rPr>
          <w:sz w:val="23"/>
          <w:szCs w:val="23"/>
        </w:rPr>
        <w:t xml:space="preserve"> polgármester</w:t>
      </w:r>
    </w:p>
    <w:p w:rsidR="00080D42" w:rsidRPr="00080D42" w:rsidRDefault="00080D42" w:rsidP="00080D42">
      <w:pPr>
        <w:keepLines w:val="0"/>
        <w:tabs>
          <w:tab w:val="right" w:pos="9498"/>
        </w:tabs>
        <w:overflowPunct w:val="0"/>
        <w:adjustRightInd w:val="0"/>
        <w:ind w:right="-1"/>
        <w:textAlignment w:val="baseline"/>
        <w:rPr>
          <w:sz w:val="23"/>
          <w:szCs w:val="23"/>
        </w:rPr>
      </w:pPr>
    </w:p>
    <w:p w:rsidR="00080D42" w:rsidRPr="00080D42" w:rsidRDefault="00080D42" w:rsidP="00080D42">
      <w:pPr>
        <w:keepLines w:val="0"/>
        <w:tabs>
          <w:tab w:val="right" w:pos="9498"/>
        </w:tabs>
        <w:overflowPunct w:val="0"/>
        <w:adjustRightInd w:val="0"/>
        <w:ind w:right="-1"/>
        <w:textAlignment w:val="baseline"/>
        <w:rPr>
          <w:sz w:val="23"/>
          <w:szCs w:val="23"/>
        </w:rPr>
      </w:pPr>
      <w:r w:rsidRPr="00080D42">
        <w:rPr>
          <w:sz w:val="23"/>
          <w:szCs w:val="23"/>
        </w:rPr>
        <w:t>4.) Egyebek</w:t>
      </w:r>
    </w:p>
    <w:p w:rsidR="00080D42" w:rsidRPr="00080D42" w:rsidRDefault="00080D42" w:rsidP="00080D42">
      <w:pPr>
        <w:keepLines w:val="0"/>
        <w:tabs>
          <w:tab w:val="right" w:pos="9498"/>
        </w:tabs>
        <w:overflowPunct w:val="0"/>
        <w:adjustRightInd w:val="0"/>
        <w:ind w:right="-1"/>
        <w:textAlignment w:val="baseline"/>
        <w:rPr>
          <w:sz w:val="23"/>
          <w:szCs w:val="23"/>
        </w:rPr>
      </w:pPr>
    </w:p>
    <w:p w:rsidR="00080D42" w:rsidRPr="00080D42" w:rsidRDefault="00080D42" w:rsidP="00080D42">
      <w:pPr>
        <w:keepLines w:val="0"/>
        <w:tabs>
          <w:tab w:val="right" w:pos="9498"/>
        </w:tabs>
        <w:overflowPunct w:val="0"/>
        <w:adjustRightInd w:val="0"/>
        <w:ind w:right="-1"/>
        <w:jc w:val="left"/>
        <w:textAlignment w:val="baseline"/>
        <w:rPr>
          <w:smallCaps/>
          <w:u w:val="single"/>
        </w:rPr>
      </w:pPr>
      <w:r w:rsidRPr="00080D42">
        <w:rPr>
          <w:smallCaps/>
          <w:u w:val="single"/>
        </w:rPr>
        <w:t>Zárt ülés:</w:t>
      </w:r>
    </w:p>
    <w:p w:rsidR="00080D42" w:rsidRPr="00080D42" w:rsidRDefault="00080D42" w:rsidP="00080D42">
      <w:pPr>
        <w:keepLines w:val="0"/>
        <w:tabs>
          <w:tab w:val="right" w:pos="9498"/>
        </w:tabs>
        <w:overflowPunct w:val="0"/>
        <w:adjustRightInd w:val="0"/>
        <w:ind w:right="-1"/>
        <w:jc w:val="left"/>
        <w:textAlignment w:val="baseline"/>
        <w:rPr>
          <w:b/>
          <w:smallCaps/>
          <w:sz w:val="23"/>
          <w:szCs w:val="23"/>
          <w:u w:val="single"/>
        </w:rPr>
      </w:pPr>
    </w:p>
    <w:p w:rsidR="00080D42" w:rsidRPr="00080D42" w:rsidRDefault="00080D42" w:rsidP="00080D42">
      <w:pPr>
        <w:keepLines w:val="0"/>
        <w:tabs>
          <w:tab w:val="right" w:pos="9639"/>
        </w:tabs>
        <w:overflowPunct w:val="0"/>
        <w:adjustRightInd w:val="0"/>
        <w:ind w:right="-1"/>
        <w:jc w:val="left"/>
        <w:textAlignment w:val="baseline"/>
        <w:rPr>
          <w:sz w:val="23"/>
          <w:szCs w:val="23"/>
        </w:rPr>
      </w:pPr>
      <w:r w:rsidRPr="00080D42">
        <w:rPr>
          <w:sz w:val="23"/>
          <w:szCs w:val="23"/>
        </w:rPr>
        <w:t>5.) Ceglédi Járási Ügyészség közérdekből bérbe adható lakás igénylése</w:t>
      </w:r>
      <w:r w:rsidRPr="00080D42">
        <w:rPr>
          <w:sz w:val="23"/>
          <w:szCs w:val="23"/>
        </w:rPr>
        <w:tab/>
        <w:t>M</w:t>
      </w:r>
    </w:p>
    <w:p w:rsidR="00080D42" w:rsidRPr="00080D42" w:rsidRDefault="00080D42" w:rsidP="00080D42">
      <w:pPr>
        <w:keepLines w:val="0"/>
        <w:overflowPunct w:val="0"/>
        <w:adjustRightInd w:val="0"/>
        <w:ind w:firstLine="284"/>
        <w:jc w:val="left"/>
        <w:textAlignment w:val="baseline"/>
        <w:rPr>
          <w:sz w:val="23"/>
          <w:szCs w:val="23"/>
        </w:rPr>
      </w:pPr>
      <w:r w:rsidRPr="00080D42">
        <w:rPr>
          <w:sz w:val="23"/>
          <w:szCs w:val="23"/>
          <w:u w:val="single"/>
        </w:rPr>
        <w:t>Szakmai előterjesztő</w:t>
      </w:r>
      <w:r w:rsidRPr="00080D42">
        <w:rPr>
          <w:sz w:val="23"/>
          <w:szCs w:val="23"/>
        </w:rPr>
        <w:t>: … a VÁRVAG  Kft. ügyvezetője</w:t>
      </w:r>
    </w:p>
    <w:p w:rsidR="00080D42" w:rsidRPr="00080D42" w:rsidRDefault="00080D42" w:rsidP="00080D42">
      <w:pPr>
        <w:keepLines w:val="0"/>
        <w:overflowPunct w:val="0"/>
        <w:adjustRightInd w:val="0"/>
        <w:ind w:firstLine="284"/>
        <w:jc w:val="left"/>
        <w:textAlignment w:val="baseline"/>
        <w:rPr>
          <w:sz w:val="23"/>
          <w:szCs w:val="23"/>
        </w:rPr>
      </w:pPr>
      <w:r w:rsidRPr="00080D42">
        <w:rPr>
          <w:sz w:val="23"/>
          <w:szCs w:val="23"/>
          <w:u w:val="single"/>
        </w:rPr>
        <w:t>Előterjesztő</w:t>
      </w:r>
      <w:r w:rsidRPr="00080D42">
        <w:rPr>
          <w:sz w:val="23"/>
          <w:szCs w:val="23"/>
        </w:rPr>
        <w:t xml:space="preserve">: </w:t>
      </w:r>
      <w:smartTag w:uri="urn:schemas-microsoft-com:office:smarttags" w:element="PersonName">
        <w:smartTagPr>
          <w:attr w:name="ProductID" w:val="Takáts László"/>
        </w:smartTagPr>
        <w:r w:rsidRPr="00080D42">
          <w:rPr>
            <w:sz w:val="23"/>
            <w:szCs w:val="23"/>
          </w:rPr>
          <w:t>Takáts László</w:t>
        </w:r>
      </w:smartTag>
      <w:r w:rsidRPr="00080D42">
        <w:rPr>
          <w:sz w:val="23"/>
          <w:szCs w:val="23"/>
        </w:rPr>
        <w:t xml:space="preserve"> polgármester</w:t>
      </w:r>
    </w:p>
    <w:p w:rsidR="00080D42" w:rsidRPr="00080D42" w:rsidRDefault="00080D42" w:rsidP="00080D42">
      <w:pPr>
        <w:keepLines w:val="0"/>
        <w:tabs>
          <w:tab w:val="left" w:pos="2520"/>
          <w:tab w:val="right" w:pos="9865"/>
        </w:tabs>
        <w:overflowPunct w:val="0"/>
        <w:adjustRightInd w:val="0"/>
        <w:ind w:right="-262"/>
        <w:textAlignment w:val="baseline"/>
        <w:rPr>
          <w:szCs w:val="20"/>
        </w:rPr>
      </w:pPr>
    </w:p>
    <w:p w:rsidR="00080D42" w:rsidRPr="00080D42" w:rsidRDefault="00080D42" w:rsidP="00080D42">
      <w:pPr>
        <w:keepLines w:val="0"/>
        <w:tabs>
          <w:tab w:val="left" w:pos="2520"/>
          <w:tab w:val="right" w:pos="9639"/>
        </w:tabs>
        <w:overflowPunct w:val="0"/>
        <w:adjustRightInd w:val="0"/>
        <w:ind w:right="84"/>
        <w:textAlignment w:val="baseline"/>
        <w:rPr>
          <w:szCs w:val="20"/>
        </w:rPr>
      </w:pPr>
      <w:r w:rsidRPr="00080D42">
        <w:rPr>
          <w:szCs w:val="20"/>
        </w:rPr>
        <w:t xml:space="preserve">6.) Jászberényi út 19. fsz. 2. sz. alatti lakás bérbeadására javaslat </w:t>
      </w:r>
      <w:r w:rsidRPr="00080D42">
        <w:rPr>
          <w:i/>
          <w:szCs w:val="20"/>
        </w:rPr>
        <w:t>(átruházott hatáskörben)</w:t>
      </w:r>
      <w:r w:rsidRPr="00080D42">
        <w:rPr>
          <w:szCs w:val="20"/>
        </w:rPr>
        <w:tab/>
        <w:t>M</w:t>
      </w:r>
    </w:p>
    <w:p w:rsidR="00080D42" w:rsidRPr="00080D42" w:rsidRDefault="00080D42" w:rsidP="00080D42">
      <w:pPr>
        <w:keepLines w:val="0"/>
        <w:overflowPunct w:val="0"/>
        <w:adjustRightInd w:val="0"/>
        <w:jc w:val="left"/>
        <w:textAlignment w:val="baseline"/>
        <w:rPr>
          <w:sz w:val="23"/>
          <w:szCs w:val="23"/>
        </w:rPr>
      </w:pPr>
    </w:p>
    <w:p w:rsidR="00080D42" w:rsidRPr="00080D42" w:rsidRDefault="00080D42" w:rsidP="00080D42">
      <w:pPr>
        <w:keepLines w:val="0"/>
        <w:overflowPunct w:val="0"/>
        <w:adjustRightInd w:val="0"/>
        <w:jc w:val="left"/>
        <w:textAlignment w:val="baseline"/>
        <w:rPr>
          <w:sz w:val="23"/>
          <w:szCs w:val="23"/>
        </w:rPr>
      </w:pPr>
      <w:r w:rsidRPr="00080D42">
        <w:rPr>
          <w:sz w:val="23"/>
          <w:szCs w:val="23"/>
        </w:rPr>
        <w:t>7.) Egyebek</w:t>
      </w:r>
    </w:p>
    <w:p w:rsidR="00080D42" w:rsidRPr="00080D42" w:rsidRDefault="00080D42" w:rsidP="00080D42">
      <w:pPr>
        <w:keepLines w:val="0"/>
        <w:overflowPunct w:val="0"/>
        <w:adjustRightInd w:val="0"/>
        <w:jc w:val="left"/>
        <w:textAlignment w:val="baseline"/>
        <w:rPr>
          <w:sz w:val="23"/>
          <w:szCs w:val="23"/>
        </w:rPr>
      </w:pPr>
    </w:p>
    <w:p w:rsidR="00080D42" w:rsidRPr="00080D42" w:rsidRDefault="00080D42" w:rsidP="00080D42">
      <w:pPr>
        <w:keepLines w:val="0"/>
        <w:overflowPunct w:val="0"/>
        <w:adjustRightInd w:val="0"/>
        <w:jc w:val="left"/>
        <w:textAlignment w:val="baseline"/>
        <w:rPr>
          <w:sz w:val="23"/>
          <w:szCs w:val="23"/>
        </w:rPr>
      </w:pPr>
      <w:r w:rsidRPr="00080D42">
        <w:rPr>
          <w:sz w:val="23"/>
          <w:szCs w:val="23"/>
        </w:rPr>
        <w:t>Cegléd, 2019. január 17.</w:t>
      </w:r>
    </w:p>
    <w:p w:rsidR="00080D42" w:rsidRPr="00080D42" w:rsidRDefault="00080D42" w:rsidP="00080D42">
      <w:pPr>
        <w:keepLines w:val="0"/>
        <w:tabs>
          <w:tab w:val="num" w:pos="360"/>
          <w:tab w:val="left" w:pos="2520"/>
          <w:tab w:val="left" w:pos="9072"/>
        </w:tabs>
        <w:overflowPunct w:val="0"/>
        <w:adjustRightInd w:val="0"/>
        <w:jc w:val="center"/>
        <w:textAlignment w:val="baseline"/>
        <w:rPr>
          <w:b/>
          <w:sz w:val="22"/>
          <w:szCs w:val="22"/>
        </w:rPr>
      </w:pPr>
    </w:p>
    <w:p w:rsidR="00080D42" w:rsidRPr="00080D42" w:rsidRDefault="00080D42" w:rsidP="00080D42">
      <w:pPr>
        <w:keepLines w:val="0"/>
        <w:tabs>
          <w:tab w:val="num" w:pos="360"/>
          <w:tab w:val="left" w:pos="2520"/>
          <w:tab w:val="left" w:pos="9072"/>
        </w:tabs>
        <w:overflowPunct w:val="0"/>
        <w:adjustRightInd w:val="0"/>
        <w:jc w:val="center"/>
        <w:textAlignment w:val="baseline"/>
        <w:rPr>
          <w:b/>
          <w:sz w:val="22"/>
          <w:szCs w:val="22"/>
        </w:rPr>
      </w:pPr>
      <w:r w:rsidRPr="00080D42">
        <w:rPr>
          <w:b/>
          <w:sz w:val="22"/>
          <w:szCs w:val="22"/>
        </w:rPr>
        <w:t>Kérem a Bizottság képviselő tagjait, hogy az ülésre a január 24-ei képviselő-testületi ülés meghívójához kiküldött (T/…) előterjesztéseket hozzák magukkal!</w:t>
      </w:r>
    </w:p>
    <w:p w:rsidR="00080D42" w:rsidRPr="00080D42" w:rsidRDefault="00080D42" w:rsidP="00080D42">
      <w:pPr>
        <w:keepLines w:val="0"/>
        <w:tabs>
          <w:tab w:val="num" w:pos="360"/>
          <w:tab w:val="left" w:pos="2520"/>
          <w:tab w:val="left" w:pos="9072"/>
        </w:tabs>
        <w:overflowPunct w:val="0"/>
        <w:adjustRightInd w:val="0"/>
        <w:ind w:hanging="780"/>
        <w:jc w:val="center"/>
        <w:textAlignment w:val="baseline"/>
        <w:rPr>
          <w:sz w:val="22"/>
          <w:szCs w:val="22"/>
        </w:rPr>
      </w:pPr>
    </w:p>
    <w:p w:rsidR="00080D42" w:rsidRPr="00080D42" w:rsidRDefault="00080D42" w:rsidP="00080D42">
      <w:pPr>
        <w:keepLines w:val="0"/>
        <w:tabs>
          <w:tab w:val="num" w:pos="360"/>
        </w:tabs>
        <w:overflowPunct w:val="0"/>
        <w:adjustRightInd w:val="0"/>
        <w:jc w:val="right"/>
        <w:textAlignment w:val="baseline"/>
        <w:rPr>
          <w:szCs w:val="20"/>
        </w:rPr>
      </w:pPr>
      <w:r w:rsidRPr="00080D42">
        <w:rPr>
          <w:szCs w:val="20"/>
        </w:rPr>
        <w:t>GB elnök s. k.</w:t>
      </w:r>
    </w:p>
    <w:p w:rsidR="00080D42" w:rsidRPr="00080D42" w:rsidRDefault="00080D42" w:rsidP="00080D42">
      <w:pPr>
        <w:keepLines w:val="0"/>
        <w:tabs>
          <w:tab w:val="left" w:pos="0"/>
          <w:tab w:val="left" w:leader="underscore" w:pos="9000"/>
        </w:tabs>
        <w:overflowPunct w:val="0"/>
        <w:adjustRightInd w:val="0"/>
        <w:jc w:val="center"/>
        <w:textAlignment w:val="baseline"/>
        <w:rPr>
          <w:rFonts w:ascii="Arial" w:hAnsi="Arial" w:cs="Arial"/>
          <w:bCs/>
        </w:rPr>
      </w:pPr>
      <w:r w:rsidRPr="00080D42">
        <w:rPr>
          <w:rFonts w:ascii="Arial" w:hAnsi="Arial" w:cs="Arial"/>
          <w:bCs/>
        </w:rPr>
        <w:t>------------</w:t>
      </w:r>
    </w:p>
    <w:p w:rsidR="00080D42" w:rsidRPr="00080D42" w:rsidRDefault="00080D42" w:rsidP="00080D42">
      <w:pPr>
        <w:keepLines w:val="0"/>
        <w:overflowPunct w:val="0"/>
        <w:adjustRightInd w:val="0"/>
        <w:spacing w:before="120"/>
        <w:jc w:val="right"/>
        <w:textAlignment w:val="baseline"/>
        <w:rPr>
          <w:bCs/>
          <w:sz w:val="23"/>
          <w:szCs w:val="23"/>
        </w:rPr>
      </w:pPr>
      <w:r w:rsidRPr="00080D42">
        <w:rPr>
          <w:i/>
        </w:rPr>
        <w:t>2.1. pont szerinti minta:</w:t>
      </w:r>
    </w:p>
    <w:p w:rsidR="00080D42" w:rsidRPr="00080D42" w:rsidRDefault="00080D42" w:rsidP="00080D42">
      <w:pPr>
        <w:keepLines w:val="0"/>
        <w:tabs>
          <w:tab w:val="left" w:pos="0"/>
          <w:tab w:val="left" w:pos="567"/>
          <w:tab w:val="left" w:leader="underscore" w:pos="9000"/>
        </w:tabs>
        <w:overflowPunct w:val="0"/>
        <w:adjustRightInd w:val="0"/>
        <w:jc w:val="left"/>
        <w:textAlignment w:val="baseline"/>
        <w:rPr>
          <w:bCs/>
          <w:sz w:val="23"/>
          <w:szCs w:val="23"/>
        </w:rPr>
      </w:pPr>
    </w:p>
    <w:p w:rsidR="00080D42" w:rsidRPr="00080D42" w:rsidRDefault="00080D42" w:rsidP="00080D42">
      <w:pPr>
        <w:keepLines w:val="0"/>
        <w:tabs>
          <w:tab w:val="left" w:pos="0"/>
          <w:tab w:val="left" w:pos="567"/>
          <w:tab w:val="left" w:leader="underscore" w:pos="9000"/>
        </w:tabs>
        <w:overflowPunct w:val="0"/>
        <w:adjustRightInd w:val="0"/>
        <w:jc w:val="left"/>
        <w:textAlignment w:val="baseline"/>
        <w:rPr>
          <w:bCs/>
          <w:sz w:val="23"/>
          <w:szCs w:val="23"/>
        </w:rPr>
      </w:pPr>
    </w:p>
    <w:p w:rsidR="00080D42" w:rsidRPr="00080D42" w:rsidRDefault="00D864F7" w:rsidP="00080D42">
      <w:pPr>
        <w:keepLines w:val="0"/>
        <w:tabs>
          <w:tab w:val="left" w:pos="567"/>
          <w:tab w:val="left" w:pos="1815"/>
        </w:tabs>
        <w:overflowPunct w:val="0"/>
        <w:adjustRightInd w:val="0"/>
        <w:ind w:left="720"/>
        <w:jc w:val="center"/>
        <w:textAlignment w:val="baseline"/>
        <w:rPr>
          <w:sz w:val="23"/>
          <w:szCs w:val="23"/>
        </w:rPr>
      </w:pPr>
      <w:r>
        <w:rPr>
          <w:noProof/>
          <w:sz w:val="23"/>
          <w:szCs w:val="23"/>
        </w:rPr>
        <mc:AlternateContent>
          <mc:Choice Requires="wps">
            <w:drawing>
              <wp:anchor distT="0" distB="0" distL="114300" distR="114300" simplePos="0" relativeHeight="251669504" behindDoc="0" locked="0" layoutInCell="1" allowOverlap="1">
                <wp:simplePos x="0" y="0"/>
                <wp:positionH relativeFrom="column">
                  <wp:posOffset>-114300</wp:posOffset>
                </wp:positionH>
                <wp:positionV relativeFrom="paragraph">
                  <wp:posOffset>-400685</wp:posOffset>
                </wp:positionV>
                <wp:extent cx="914400" cy="924560"/>
                <wp:effectExtent l="0" t="0" r="0" b="0"/>
                <wp:wrapNone/>
                <wp:docPr id="3"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24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0D42" w:rsidRDefault="00D864F7" w:rsidP="00080D42">
                            <w:r>
                              <w:rPr>
                                <w:noProof/>
                              </w:rPr>
                              <w:drawing>
                                <wp:inline distT="0" distB="0" distL="0" distR="0">
                                  <wp:extent cx="723265" cy="835025"/>
                                  <wp:effectExtent l="0" t="0" r="635" b="3175"/>
                                  <wp:docPr id="1" name="Kép 1" descr="cegcim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gcimf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3265" cy="83502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4" o:spid="_x0000_s1039" type="#_x0000_t202" style="position:absolute;left:0;text-align:left;margin-left:-9pt;margin-top:-31.55pt;width:1in;height:7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" filled="f" stroked="f">
                <v:textbox style="mso-fit-shape-to-text:t">
                  <w:txbxContent>
                    <w:p w:rsidR="00080D42" w:rsidRDefault="00D864F7" w:rsidP="00080D42">
                      <w:r>
                        <w:rPr>
                          <w:noProof/>
                        </w:rPr>
                        <w:drawing>
                          <wp:inline distT="0" distB="0" distL="0" distR="0">
                            <wp:extent cx="723265" cy="835025"/>
                            <wp:effectExtent l="0" t="0" r="635" b="3175"/>
                            <wp:docPr id="1" name="Kép 1" descr="cegcim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gcimf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3265" cy="835025"/>
                                    </a:xfrm>
                                    <a:prstGeom prst="rect">
                                      <a:avLst/>
                                    </a:prstGeom>
                                    <a:noFill/>
                                    <a:ln>
                                      <a:noFill/>
                                    </a:ln>
                                  </pic:spPr>
                                </pic:pic>
                              </a:graphicData>
                            </a:graphic>
                          </wp:inline>
                        </w:drawing>
                      </w:r>
                    </w:p>
                  </w:txbxContent>
                </v:textbox>
              </v:shape>
            </w:pict>
          </mc:Fallback>
        </mc:AlternateContent>
      </w:r>
      <w:r w:rsidR="00080D42" w:rsidRPr="00080D42">
        <w:rPr>
          <w:sz w:val="23"/>
          <w:szCs w:val="23"/>
        </w:rPr>
        <w:t>FEJLÉC</w:t>
      </w:r>
    </w:p>
    <w:p w:rsidR="00080D42" w:rsidRPr="00080D42" w:rsidRDefault="00080D42" w:rsidP="00080D42">
      <w:pPr>
        <w:keepLines w:val="0"/>
        <w:tabs>
          <w:tab w:val="left" w:pos="567"/>
          <w:tab w:val="left" w:pos="8364"/>
        </w:tabs>
        <w:overflowPunct w:val="0"/>
        <w:adjustRightInd w:val="0"/>
        <w:ind w:left="720"/>
        <w:textAlignment w:val="baseline"/>
        <w:rPr>
          <w:sz w:val="23"/>
          <w:szCs w:val="23"/>
        </w:rPr>
      </w:pPr>
    </w:p>
    <w:p w:rsidR="00080D42" w:rsidRPr="00080D42" w:rsidRDefault="00080D42" w:rsidP="00080D42">
      <w:pPr>
        <w:keepLines w:val="0"/>
        <w:pBdr>
          <w:bottom w:val="single" w:sz="4" w:space="1" w:color="auto"/>
        </w:pBdr>
        <w:tabs>
          <w:tab w:val="left" w:pos="567"/>
          <w:tab w:val="left" w:pos="8364"/>
        </w:tabs>
        <w:overflowPunct w:val="0"/>
        <w:adjustRightInd w:val="0"/>
        <w:ind w:left="720"/>
        <w:textAlignment w:val="baseline"/>
        <w:rPr>
          <w:sz w:val="23"/>
          <w:szCs w:val="23"/>
        </w:rPr>
      </w:pPr>
    </w:p>
    <w:p w:rsidR="00080D42" w:rsidRPr="00080D42" w:rsidRDefault="00080D42" w:rsidP="00080D42">
      <w:pPr>
        <w:keepLines w:val="0"/>
        <w:tabs>
          <w:tab w:val="left" w:pos="567"/>
          <w:tab w:val="left" w:pos="6096"/>
        </w:tabs>
        <w:overflowPunct w:val="0"/>
        <w:adjustRightInd w:val="0"/>
        <w:textAlignment w:val="baseline"/>
        <w:rPr>
          <w:sz w:val="22"/>
          <w:szCs w:val="22"/>
        </w:rPr>
      </w:pPr>
      <w:r w:rsidRPr="00080D42">
        <w:rPr>
          <w:sz w:val="22"/>
          <w:szCs w:val="22"/>
        </w:rPr>
        <w:t>Iktatószám: C/…./20...</w:t>
      </w:r>
      <w:r w:rsidRPr="00080D42">
        <w:rPr>
          <w:sz w:val="22"/>
          <w:szCs w:val="22"/>
        </w:rPr>
        <w:tab/>
      </w:r>
      <w:r w:rsidRPr="00080D42">
        <w:rPr>
          <w:sz w:val="22"/>
          <w:szCs w:val="22"/>
          <w:u w:val="single"/>
        </w:rPr>
        <w:t>Tárgy</w:t>
      </w:r>
      <w:r w:rsidRPr="00080D42">
        <w:rPr>
          <w:sz w:val="22"/>
          <w:szCs w:val="22"/>
        </w:rPr>
        <w:t>: …</w:t>
      </w:r>
    </w:p>
    <w:p w:rsidR="00080D42" w:rsidRPr="00080D42" w:rsidRDefault="00080D42" w:rsidP="00080D42">
      <w:pPr>
        <w:keepLines w:val="0"/>
        <w:tabs>
          <w:tab w:val="left" w:pos="567"/>
          <w:tab w:val="left" w:pos="6096"/>
        </w:tabs>
        <w:overflowPunct w:val="0"/>
        <w:adjustRightInd w:val="0"/>
        <w:textAlignment w:val="baseline"/>
        <w:rPr>
          <w:sz w:val="22"/>
          <w:szCs w:val="22"/>
        </w:rPr>
      </w:pPr>
      <w:r w:rsidRPr="00080D42">
        <w:rPr>
          <w:sz w:val="22"/>
          <w:szCs w:val="22"/>
        </w:rPr>
        <w:t>Előterjesztő: név/tisztség</w:t>
      </w:r>
      <w:r w:rsidRPr="00080D42">
        <w:rPr>
          <w:sz w:val="22"/>
          <w:szCs w:val="22"/>
        </w:rPr>
        <w:tab/>
        <w:t>Melléklet: … db…</w:t>
      </w:r>
    </w:p>
    <w:p w:rsidR="00080D42" w:rsidRPr="00080D42" w:rsidRDefault="00080D42" w:rsidP="00080D42">
      <w:pPr>
        <w:keepLines w:val="0"/>
        <w:tabs>
          <w:tab w:val="left" w:pos="567"/>
          <w:tab w:val="left" w:pos="8364"/>
        </w:tabs>
        <w:overflowPunct w:val="0"/>
        <w:adjustRightInd w:val="0"/>
        <w:textAlignment w:val="baseline"/>
        <w:rPr>
          <w:sz w:val="22"/>
          <w:szCs w:val="22"/>
        </w:rPr>
      </w:pPr>
      <w:r w:rsidRPr="00080D42">
        <w:rPr>
          <w:sz w:val="22"/>
          <w:szCs w:val="22"/>
        </w:rPr>
        <w:t>Szakmai előterjesztő: (ha más, mint az előterjesztő) név/beosztás</w:t>
      </w:r>
    </w:p>
    <w:p w:rsidR="00080D42" w:rsidRPr="00080D42" w:rsidRDefault="00080D42" w:rsidP="00080D42">
      <w:pPr>
        <w:keepLines w:val="0"/>
        <w:tabs>
          <w:tab w:val="left" w:pos="567"/>
          <w:tab w:val="left" w:pos="8364"/>
        </w:tabs>
        <w:overflowPunct w:val="0"/>
        <w:adjustRightInd w:val="0"/>
        <w:textAlignment w:val="baseline"/>
        <w:rPr>
          <w:sz w:val="22"/>
          <w:szCs w:val="22"/>
        </w:rPr>
      </w:pPr>
      <w:r w:rsidRPr="00080D42">
        <w:rPr>
          <w:sz w:val="22"/>
          <w:szCs w:val="22"/>
        </w:rPr>
        <w:t>Ügyintéző: (ha más, mint a szakmai előterjesztő) név/beosztás</w:t>
      </w:r>
    </w:p>
    <w:p w:rsidR="00080D42" w:rsidRPr="00080D42" w:rsidRDefault="00080D42" w:rsidP="00080D42">
      <w:pPr>
        <w:keepLines w:val="0"/>
        <w:tabs>
          <w:tab w:val="left" w:pos="567"/>
          <w:tab w:val="left" w:pos="8364"/>
        </w:tabs>
        <w:overflowPunct w:val="0"/>
        <w:adjustRightInd w:val="0"/>
        <w:ind w:left="720"/>
        <w:textAlignment w:val="baseline"/>
        <w:rPr>
          <w:sz w:val="23"/>
          <w:szCs w:val="23"/>
        </w:rPr>
      </w:pPr>
    </w:p>
    <w:p w:rsidR="00080D42" w:rsidRPr="00080D42" w:rsidRDefault="00080D42" w:rsidP="00080D42">
      <w:pPr>
        <w:keepLines w:val="0"/>
        <w:tabs>
          <w:tab w:val="left" w:pos="567"/>
          <w:tab w:val="left" w:pos="8364"/>
        </w:tabs>
        <w:overflowPunct w:val="0"/>
        <w:adjustRightInd w:val="0"/>
        <w:ind w:left="720"/>
        <w:jc w:val="center"/>
        <w:textAlignment w:val="baseline"/>
        <w:rPr>
          <w:b/>
          <w:sz w:val="23"/>
          <w:szCs w:val="23"/>
        </w:rPr>
      </w:pPr>
      <w:r w:rsidRPr="00080D42">
        <w:rPr>
          <w:b/>
          <w:sz w:val="23"/>
          <w:szCs w:val="23"/>
        </w:rPr>
        <w:t>ELŐTERJESZTÉS</w:t>
      </w:r>
    </w:p>
    <w:p w:rsidR="00080D42" w:rsidRPr="00080D42" w:rsidRDefault="00080D42" w:rsidP="00080D42">
      <w:pPr>
        <w:keepLines w:val="0"/>
        <w:tabs>
          <w:tab w:val="left" w:pos="567"/>
          <w:tab w:val="left" w:pos="8364"/>
        </w:tabs>
        <w:overflowPunct w:val="0"/>
        <w:adjustRightInd w:val="0"/>
        <w:ind w:left="720"/>
        <w:jc w:val="center"/>
        <w:textAlignment w:val="baseline"/>
        <w:rPr>
          <w:sz w:val="23"/>
          <w:szCs w:val="23"/>
        </w:rPr>
      </w:pPr>
      <w:r w:rsidRPr="00080D42">
        <w:rPr>
          <w:sz w:val="23"/>
          <w:szCs w:val="23"/>
        </w:rPr>
        <w:t xml:space="preserve">A Képviselő-testület/…Bizottság … </w:t>
      </w:r>
      <w:r w:rsidRPr="00080D42">
        <w:rPr>
          <w:i/>
          <w:sz w:val="23"/>
          <w:szCs w:val="23"/>
        </w:rPr>
        <w:t>év</w:t>
      </w:r>
      <w:r w:rsidRPr="00080D42">
        <w:rPr>
          <w:sz w:val="23"/>
          <w:szCs w:val="23"/>
        </w:rPr>
        <w:t>…</w:t>
      </w:r>
      <w:r w:rsidRPr="00080D42">
        <w:rPr>
          <w:i/>
          <w:sz w:val="23"/>
          <w:szCs w:val="23"/>
        </w:rPr>
        <w:t>hónap</w:t>
      </w:r>
      <w:r w:rsidRPr="00080D42">
        <w:rPr>
          <w:sz w:val="23"/>
          <w:szCs w:val="23"/>
        </w:rPr>
        <w:t>….</w:t>
      </w:r>
      <w:r w:rsidRPr="00080D42">
        <w:rPr>
          <w:i/>
          <w:sz w:val="23"/>
          <w:szCs w:val="23"/>
        </w:rPr>
        <w:t>nap</w:t>
      </w:r>
      <w:r w:rsidRPr="00080D42">
        <w:rPr>
          <w:sz w:val="23"/>
          <w:szCs w:val="23"/>
        </w:rPr>
        <w:t xml:space="preserve"> ülésére</w:t>
      </w:r>
    </w:p>
    <w:p w:rsidR="00080D42" w:rsidRPr="00080D42" w:rsidRDefault="00080D42" w:rsidP="00080D42">
      <w:pPr>
        <w:keepLines w:val="0"/>
        <w:tabs>
          <w:tab w:val="left" w:pos="567"/>
          <w:tab w:val="left" w:pos="8364"/>
        </w:tabs>
        <w:overflowPunct w:val="0"/>
        <w:adjustRightInd w:val="0"/>
        <w:ind w:left="720"/>
        <w:jc w:val="center"/>
        <w:textAlignment w:val="baseline"/>
        <w:rPr>
          <w:sz w:val="23"/>
          <w:szCs w:val="23"/>
        </w:rPr>
      </w:pPr>
    </w:p>
    <w:p w:rsidR="00080D42" w:rsidRPr="00080D42" w:rsidRDefault="00080D42" w:rsidP="00080D42">
      <w:pPr>
        <w:keepLines w:val="0"/>
        <w:tabs>
          <w:tab w:val="left" w:pos="567"/>
          <w:tab w:val="left" w:pos="8364"/>
        </w:tabs>
        <w:overflowPunct w:val="0"/>
        <w:adjustRightInd w:val="0"/>
        <w:ind w:left="720"/>
        <w:jc w:val="center"/>
        <w:textAlignment w:val="baseline"/>
        <w:rPr>
          <w:sz w:val="23"/>
          <w:szCs w:val="23"/>
        </w:rPr>
      </w:pPr>
      <w:r w:rsidRPr="00080D42">
        <w:rPr>
          <w:sz w:val="23"/>
          <w:szCs w:val="23"/>
        </w:rPr>
        <w:t>Tisztelt Képviselő-testület/Bizottság!</w:t>
      </w:r>
    </w:p>
    <w:p w:rsidR="00080D42" w:rsidRPr="00080D42" w:rsidRDefault="00080D42" w:rsidP="00080D42">
      <w:pPr>
        <w:keepLines w:val="0"/>
        <w:tabs>
          <w:tab w:val="left" w:pos="567"/>
          <w:tab w:val="left" w:pos="8364"/>
        </w:tabs>
        <w:overflowPunct w:val="0"/>
        <w:adjustRightInd w:val="0"/>
        <w:ind w:left="720"/>
        <w:jc w:val="center"/>
        <w:textAlignment w:val="baseline"/>
        <w:rPr>
          <w:sz w:val="23"/>
          <w:szCs w:val="23"/>
        </w:rPr>
      </w:pPr>
    </w:p>
    <w:p w:rsidR="00080D42" w:rsidRPr="00080D42" w:rsidRDefault="00080D42" w:rsidP="00080D42">
      <w:pPr>
        <w:keepLines w:val="0"/>
        <w:tabs>
          <w:tab w:val="left" w:pos="8364"/>
        </w:tabs>
        <w:overflowPunct w:val="0"/>
        <w:adjustRightInd w:val="0"/>
        <w:textAlignment w:val="baseline"/>
        <w:rPr>
          <w:sz w:val="23"/>
          <w:szCs w:val="23"/>
        </w:rPr>
      </w:pPr>
      <w:r w:rsidRPr="00080D42">
        <w:rPr>
          <w:sz w:val="23"/>
          <w:szCs w:val="23"/>
        </w:rPr>
        <w:t>Mindazon tények, körülmények, adatok, információk, és azok esetleges jogszabályi hivatkozásai, amelyek az ügyben megalapozott érdemi döntés meghozatalához szükségesek.</w:t>
      </w:r>
    </w:p>
    <w:p w:rsidR="00080D42" w:rsidRPr="00080D42" w:rsidRDefault="00080D42" w:rsidP="00080D42">
      <w:pPr>
        <w:keepLines w:val="0"/>
        <w:tabs>
          <w:tab w:val="left" w:pos="567"/>
          <w:tab w:val="left" w:pos="8364"/>
        </w:tabs>
        <w:overflowPunct w:val="0"/>
        <w:adjustRightInd w:val="0"/>
        <w:ind w:left="720"/>
        <w:textAlignment w:val="baseline"/>
        <w:rPr>
          <w:sz w:val="23"/>
          <w:szCs w:val="23"/>
        </w:rPr>
      </w:pPr>
    </w:p>
    <w:p w:rsidR="00080D42" w:rsidRPr="00080D42" w:rsidRDefault="00080D42" w:rsidP="00080D42">
      <w:pPr>
        <w:keepLines w:val="0"/>
        <w:tabs>
          <w:tab w:val="left" w:pos="567"/>
          <w:tab w:val="left" w:pos="8364"/>
        </w:tabs>
        <w:overflowPunct w:val="0"/>
        <w:adjustRightInd w:val="0"/>
        <w:textAlignment w:val="baseline"/>
        <w:rPr>
          <w:sz w:val="23"/>
          <w:szCs w:val="23"/>
        </w:rPr>
      </w:pPr>
      <w:r w:rsidRPr="00080D42">
        <w:rPr>
          <w:sz w:val="23"/>
          <w:szCs w:val="23"/>
        </w:rPr>
        <w:t>Amennyiben az adott témakörben több megoldás is lehetséges, az alternatív javaslatok bemutatása.</w:t>
      </w:r>
    </w:p>
    <w:p w:rsidR="00080D42" w:rsidRPr="00080D42" w:rsidRDefault="00080D42" w:rsidP="00080D42">
      <w:pPr>
        <w:keepLines w:val="0"/>
        <w:tabs>
          <w:tab w:val="left" w:pos="567"/>
          <w:tab w:val="left" w:pos="8364"/>
        </w:tabs>
        <w:overflowPunct w:val="0"/>
        <w:adjustRightInd w:val="0"/>
        <w:textAlignment w:val="baseline"/>
        <w:rPr>
          <w:sz w:val="23"/>
          <w:szCs w:val="23"/>
        </w:rPr>
      </w:pPr>
    </w:p>
    <w:p w:rsidR="00080D42" w:rsidRPr="00080D42" w:rsidRDefault="00080D42" w:rsidP="00080D42">
      <w:pPr>
        <w:keepLines w:val="0"/>
        <w:tabs>
          <w:tab w:val="left" w:pos="567"/>
          <w:tab w:val="left" w:pos="8364"/>
        </w:tabs>
        <w:overflowPunct w:val="0"/>
        <w:adjustRightInd w:val="0"/>
        <w:textAlignment w:val="baseline"/>
        <w:rPr>
          <w:sz w:val="23"/>
          <w:szCs w:val="23"/>
        </w:rPr>
      </w:pPr>
      <w:r w:rsidRPr="00080D42">
        <w:rPr>
          <w:sz w:val="23"/>
          <w:szCs w:val="23"/>
        </w:rPr>
        <w:t>Ha az ügy kapcsán volt korábbi döntés, határozat, akkor az arra való hivatkozás, illetve az esetleges végrehajtás tapasztalatai.</w:t>
      </w:r>
    </w:p>
    <w:p w:rsidR="00080D42" w:rsidRPr="00080D42" w:rsidRDefault="00080D42" w:rsidP="00080D42">
      <w:pPr>
        <w:keepLines w:val="0"/>
        <w:tabs>
          <w:tab w:val="left" w:pos="567"/>
          <w:tab w:val="left" w:pos="8364"/>
        </w:tabs>
        <w:overflowPunct w:val="0"/>
        <w:adjustRightInd w:val="0"/>
        <w:textAlignment w:val="baseline"/>
        <w:rPr>
          <w:sz w:val="23"/>
          <w:szCs w:val="23"/>
        </w:rPr>
      </w:pPr>
    </w:p>
    <w:p w:rsidR="00080D42" w:rsidRPr="00080D42" w:rsidRDefault="00080D42" w:rsidP="00080D42">
      <w:pPr>
        <w:keepLines w:val="0"/>
        <w:tabs>
          <w:tab w:val="left" w:pos="567"/>
          <w:tab w:val="left" w:pos="8364"/>
        </w:tabs>
        <w:overflowPunct w:val="0"/>
        <w:adjustRightInd w:val="0"/>
        <w:textAlignment w:val="baseline"/>
        <w:rPr>
          <w:sz w:val="23"/>
          <w:szCs w:val="23"/>
        </w:rPr>
      </w:pPr>
      <w:r w:rsidRPr="00080D42">
        <w:rPr>
          <w:sz w:val="23"/>
          <w:szCs w:val="23"/>
        </w:rPr>
        <w:t>Ha az előterjesztés tárgyalásakor nem önkormányzati szerv képviseletének jelenléte is indokolt, utalás az érintett meghívására.</w:t>
      </w:r>
    </w:p>
    <w:p w:rsidR="00080D42" w:rsidRPr="00080D42" w:rsidRDefault="00080D42" w:rsidP="00080D42">
      <w:pPr>
        <w:keepLines w:val="0"/>
        <w:tabs>
          <w:tab w:val="left" w:pos="567"/>
          <w:tab w:val="left" w:pos="8364"/>
        </w:tabs>
        <w:overflowPunct w:val="0"/>
        <w:adjustRightInd w:val="0"/>
        <w:textAlignment w:val="baseline"/>
        <w:rPr>
          <w:sz w:val="23"/>
          <w:szCs w:val="23"/>
        </w:rPr>
      </w:pPr>
    </w:p>
    <w:p w:rsidR="00080D42" w:rsidRPr="00080D42" w:rsidRDefault="00080D42" w:rsidP="00080D42">
      <w:pPr>
        <w:keepLines w:val="0"/>
        <w:tabs>
          <w:tab w:val="left" w:pos="567"/>
          <w:tab w:val="left" w:pos="8364"/>
        </w:tabs>
        <w:overflowPunct w:val="0"/>
        <w:adjustRightInd w:val="0"/>
        <w:textAlignment w:val="baseline"/>
        <w:rPr>
          <w:sz w:val="23"/>
          <w:szCs w:val="23"/>
        </w:rPr>
      </w:pPr>
      <w:r w:rsidRPr="00080D42">
        <w:rPr>
          <w:sz w:val="23"/>
          <w:szCs w:val="23"/>
        </w:rPr>
        <w:t>Az előterjesztést véleményező bizottság(ok) felsorolása.</w:t>
      </w:r>
    </w:p>
    <w:p w:rsidR="00080D42" w:rsidRPr="00080D42" w:rsidRDefault="00080D42" w:rsidP="00080D42">
      <w:pPr>
        <w:keepLines w:val="0"/>
        <w:tabs>
          <w:tab w:val="left" w:pos="567"/>
          <w:tab w:val="left" w:pos="8364"/>
        </w:tabs>
        <w:overflowPunct w:val="0"/>
        <w:adjustRightInd w:val="0"/>
        <w:textAlignment w:val="baseline"/>
        <w:rPr>
          <w:sz w:val="23"/>
          <w:szCs w:val="23"/>
        </w:rPr>
      </w:pPr>
    </w:p>
    <w:p w:rsidR="00080D42" w:rsidRPr="00080D42" w:rsidRDefault="00080D42" w:rsidP="00080D42">
      <w:pPr>
        <w:keepLines w:val="0"/>
        <w:tabs>
          <w:tab w:val="left" w:pos="567"/>
          <w:tab w:val="left" w:pos="8364"/>
        </w:tabs>
        <w:overflowPunct w:val="0"/>
        <w:adjustRightInd w:val="0"/>
        <w:textAlignment w:val="baseline"/>
        <w:rPr>
          <w:sz w:val="23"/>
          <w:szCs w:val="23"/>
        </w:rPr>
      </w:pPr>
      <w:r w:rsidRPr="00080D42">
        <w:rPr>
          <w:sz w:val="23"/>
          <w:szCs w:val="23"/>
        </w:rPr>
        <w:t>Jogszabályhely meghivatkozásával rögzíteni azt, hogy a döntéshozatal nyilvános vagy zárt ülésen, milyen szavazati arányt (egyszerű, vagy minősített többség) igényel.</w:t>
      </w:r>
    </w:p>
    <w:p w:rsidR="00080D42" w:rsidRPr="00080D42" w:rsidRDefault="00080D42" w:rsidP="00080D42">
      <w:pPr>
        <w:keepLines w:val="0"/>
        <w:tabs>
          <w:tab w:val="left" w:pos="567"/>
          <w:tab w:val="left" w:pos="8364"/>
        </w:tabs>
        <w:overflowPunct w:val="0"/>
        <w:adjustRightInd w:val="0"/>
        <w:textAlignment w:val="baseline"/>
        <w:rPr>
          <w:sz w:val="23"/>
          <w:szCs w:val="23"/>
        </w:rPr>
      </w:pPr>
    </w:p>
    <w:p w:rsidR="00080D42" w:rsidRPr="00080D42" w:rsidRDefault="00080D42" w:rsidP="00080D42">
      <w:pPr>
        <w:keepLines w:val="0"/>
        <w:tabs>
          <w:tab w:val="left" w:pos="567"/>
          <w:tab w:val="left" w:pos="8364"/>
        </w:tabs>
        <w:overflowPunct w:val="0"/>
        <w:adjustRightInd w:val="0"/>
        <w:textAlignment w:val="baseline"/>
        <w:rPr>
          <w:sz w:val="23"/>
          <w:szCs w:val="23"/>
        </w:rPr>
      </w:pPr>
      <w:r w:rsidRPr="00080D42">
        <w:rPr>
          <w:sz w:val="23"/>
          <w:szCs w:val="23"/>
        </w:rPr>
        <w:t>Cegléd, előterjesztés kelte</w:t>
      </w:r>
    </w:p>
    <w:p w:rsidR="00080D42" w:rsidRPr="00080D42" w:rsidRDefault="00080D42" w:rsidP="00080D42">
      <w:pPr>
        <w:keepLines w:val="0"/>
        <w:tabs>
          <w:tab w:val="left" w:pos="567"/>
          <w:tab w:val="left" w:pos="8364"/>
        </w:tabs>
        <w:overflowPunct w:val="0"/>
        <w:adjustRightInd w:val="0"/>
        <w:ind w:left="720"/>
        <w:jc w:val="right"/>
        <w:textAlignment w:val="baseline"/>
        <w:rPr>
          <w:sz w:val="23"/>
          <w:szCs w:val="23"/>
        </w:rPr>
      </w:pPr>
      <w:r w:rsidRPr="00080D42">
        <w:rPr>
          <w:sz w:val="23"/>
          <w:szCs w:val="23"/>
        </w:rPr>
        <w:t>az előterjesztő aláírása</w:t>
      </w:r>
    </w:p>
    <w:p w:rsidR="00080D42" w:rsidRPr="00080D42" w:rsidRDefault="00080D42" w:rsidP="00080D42">
      <w:pPr>
        <w:keepLines w:val="0"/>
        <w:tabs>
          <w:tab w:val="left" w:pos="8505"/>
        </w:tabs>
        <w:overflowPunct w:val="0"/>
        <w:adjustRightInd w:val="0"/>
        <w:textAlignment w:val="baseline"/>
        <w:rPr>
          <w:sz w:val="23"/>
          <w:szCs w:val="23"/>
        </w:rPr>
      </w:pPr>
      <w:r w:rsidRPr="00080D42">
        <w:rPr>
          <w:sz w:val="23"/>
          <w:szCs w:val="23"/>
        </w:rPr>
        <w:tab/>
        <w:t>tisztsége</w:t>
      </w:r>
    </w:p>
    <w:p w:rsidR="00080D42" w:rsidRPr="00080D42" w:rsidRDefault="00080D42" w:rsidP="00080D42">
      <w:pPr>
        <w:keepLines w:val="0"/>
        <w:tabs>
          <w:tab w:val="left" w:pos="567"/>
          <w:tab w:val="left" w:pos="8364"/>
        </w:tabs>
        <w:overflowPunct w:val="0"/>
        <w:adjustRightInd w:val="0"/>
        <w:jc w:val="left"/>
        <w:textAlignment w:val="baseline"/>
        <w:rPr>
          <w:sz w:val="23"/>
          <w:szCs w:val="23"/>
        </w:rPr>
      </w:pPr>
      <w:r w:rsidRPr="00080D42">
        <w:rPr>
          <w:sz w:val="23"/>
          <w:szCs w:val="23"/>
        </w:rPr>
        <w:t>Láttam: tárgykörben érintett alpolgármester aláírása, ha nem ő az előterjesztő)</w:t>
      </w:r>
    </w:p>
    <w:p w:rsidR="00080D42" w:rsidRPr="00080D42" w:rsidRDefault="00080D42" w:rsidP="00080D42">
      <w:pPr>
        <w:keepLines w:val="0"/>
        <w:tabs>
          <w:tab w:val="left" w:pos="567"/>
          <w:tab w:val="left" w:pos="8364"/>
        </w:tabs>
        <w:overflowPunct w:val="0"/>
        <w:adjustRightInd w:val="0"/>
        <w:ind w:left="720"/>
        <w:jc w:val="left"/>
        <w:textAlignment w:val="baseline"/>
        <w:rPr>
          <w:sz w:val="23"/>
          <w:szCs w:val="23"/>
        </w:rPr>
      </w:pPr>
    </w:p>
    <w:p w:rsidR="00080D42" w:rsidRPr="00080D42" w:rsidRDefault="00080D42" w:rsidP="00080D42">
      <w:pPr>
        <w:keepLines w:val="0"/>
        <w:tabs>
          <w:tab w:val="left" w:pos="567"/>
          <w:tab w:val="left" w:pos="8364"/>
        </w:tabs>
        <w:overflowPunct w:val="0"/>
        <w:adjustRightInd w:val="0"/>
        <w:ind w:left="720"/>
        <w:jc w:val="center"/>
        <w:textAlignment w:val="baseline"/>
        <w:rPr>
          <w:b/>
          <w:sz w:val="23"/>
          <w:szCs w:val="23"/>
        </w:rPr>
      </w:pPr>
      <w:r w:rsidRPr="00080D42">
        <w:rPr>
          <w:b/>
          <w:sz w:val="23"/>
          <w:szCs w:val="23"/>
        </w:rPr>
        <w:t>Határozati javaslat</w:t>
      </w:r>
    </w:p>
    <w:p w:rsidR="00080D42" w:rsidRPr="00080D42" w:rsidRDefault="00080D42" w:rsidP="00080D42">
      <w:pPr>
        <w:keepLines w:val="0"/>
        <w:tabs>
          <w:tab w:val="left" w:pos="567"/>
          <w:tab w:val="left" w:pos="8364"/>
        </w:tabs>
        <w:overflowPunct w:val="0"/>
        <w:adjustRightInd w:val="0"/>
        <w:ind w:left="720"/>
        <w:textAlignment w:val="baseline"/>
        <w:rPr>
          <w:b/>
          <w:sz w:val="23"/>
          <w:szCs w:val="23"/>
        </w:rPr>
      </w:pPr>
    </w:p>
    <w:p w:rsidR="00080D42" w:rsidRPr="00080D42" w:rsidRDefault="00080D42" w:rsidP="00080D42">
      <w:pPr>
        <w:keepLines w:val="0"/>
        <w:tabs>
          <w:tab w:val="left" w:pos="567"/>
          <w:tab w:val="left" w:pos="8364"/>
        </w:tabs>
        <w:overflowPunct w:val="0"/>
        <w:adjustRightInd w:val="0"/>
        <w:textAlignment w:val="baseline"/>
        <w:rPr>
          <w:b/>
          <w:sz w:val="23"/>
          <w:szCs w:val="23"/>
        </w:rPr>
      </w:pPr>
      <w:r w:rsidRPr="00080D42">
        <w:rPr>
          <w:b/>
          <w:sz w:val="23"/>
          <w:szCs w:val="23"/>
        </w:rPr>
        <w:t>Cegléd Város Önkormányzatának Képviselő-testülete …</w:t>
      </w:r>
    </w:p>
    <w:p w:rsidR="00080D42" w:rsidRPr="00080D42" w:rsidRDefault="00080D42" w:rsidP="00080D42">
      <w:pPr>
        <w:keepLines w:val="0"/>
        <w:numPr>
          <w:ilvl w:val="0"/>
          <w:numId w:val="35"/>
        </w:numPr>
        <w:tabs>
          <w:tab w:val="left" w:pos="567"/>
          <w:tab w:val="left" w:pos="8364"/>
        </w:tabs>
        <w:overflowPunct w:val="0"/>
        <w:autoSpaceDE/>
        <w:autoSpaceDN/>
        <w:adjustRightInd w:val="0"/>
        <w:jc w:val="left"/>
        <w:textAlignment w:val="baseline"/>
        <w:rPr>
          <w:sz w:val="23"/>
          <w:szCs w:val="23"/>
        </w:rPr>
      </w:pPr>
      <w:r w:rsidRPr="00080D42">
        <w:rPr>
          <w:sz w:val="23"/>
          <w:szCs w:val="23"/>
        </w:rPr>
        <w:t>Megállapítja, biztosítja, pályázatot nyújt be, elfogadja, megválasztja, megbízza stb.</w:t>
      </w:r>
    </w:p>
    <w:p w:rsidR="00080D42" w:rsidRPr="00080D42" w:rsidRDefault="00080D42" w:rsidP="00080D42">
      <w:pPr>
        <w:keepLines w:val="0"/>
        <w:numPr>
          <w:ilvl w:val="0"/>
          <w:numId w:val="35"/>
        </w:numPr>
        <w:tabs>
          <w:tab w:val="left" w:pos="567"/>
          <w:tab w:val="left" w:pos="8364"/>
        </w:tabs>
        <w:overflowPunct w:val="0"/>
        <w:autoSpaceDE/>
        <w:autoSpaceDN/>
        <w:adjustRightInd w:val="0"/>
        <w:jc w:val="left"/>
        <w:textAlignment w:val="baseline"/>
        <w:rPr>
          <w:sz w:val="23"/>
          <w:szCs w:val="23"/>
        </w:rPr>
      </w:pPr>
      <w:r w:rsidRPr="00080D42">
        <w:rPr>
          <w:sz w:val="23"/>
          <w:szCs w:val="23"/>
        </w:rPr>
        <w:t>Felhatalmazza a …</w:t>
      </w:r>
    </w:p>
    <w:p w:rsidR="00080D42" w:rsidRPr="00080D42" w:rsidRDefault="00080D42" w:rsidP="00080D42">
      <w:pPr>
        <w:keepLines w:val="0"/>
        <w:numPr>
          <w:ilvl w:val="0"/>
          <w:numId w:val="35"/>
        </w:numPr>
        <w:tabs>
          <w:tab w:val="left" w:pos="567"/>
          <w:tab w:val="left" w:pos="8364"/>
        </w:tabs>
        <w:overflowPunct w:val="0"/>
        <w:autoSpaceDE/>
        <w:autoSpaceDN/>
        <w:adjustRightInd w:val="0"/>
        <w:jc w:val="left"/>
        <w:textAlignment w:val="baseline"/>
        <w:rPr>
          <w:sz w:val="23"/>
          <w:szCs w:val="23"/>
        </w:rPr>
      </w:pPr>
      <w:r w:rsidRPr="00080D42">
        <w:rPr>
          <w:sz w:val="23"/>
          <w:szCs w:val="23"/>
        </w:rPr>
        <w:t>Utasítja a Polgármesteri Hivatalt a szükséges intézkedések megtételére.</w:t>
      </w:r>
    </w:p>
    <w:p w:rsidR="00080D42" w:rsidRPr="00080D42" w:rsidRDefault="00080D42" w:rsidP="00080D42">
      <w:pPr>
        <w:keepLines w:val="0"/>
        <w:tabs>
          <w:tab w:val="left" w:pos="567"/>
          <w:tab w:val="left" w:pos="6379"/>
        </w:tabs>
        <w:overflowPunct w:val="0"/>
        <w:adjustRightInd w:val="0"/>
        <w:textAlignment w:val="baseline"/>
        <w:rPr>
          <w:sz w:val="23"/>
          <w:szCs w:val="23"/>
        </w:rPr>
      </w:pPr>
      <w:r w:rsidRPr="00080D42">
        <w:rPr>
          <w:sz w:val="23"/>
          <w:szCs w:val="23"/>
          <w:u w:val="single"/>
        </w:rPr>
        <w:t>Határidő</w:t>
      </w:r>
      <w:r w:rsidRPr="00080D42">
        <w:rPr>
          <w:sz w:val="23"/>
          <w:szCs w:val="23"/>
        </w:rPr>
        <w:t>:</w:t>
      </w:r>
      <w:r w:rsidRPr="00080D42">
        <w:rPr>
          <w:sz w:val="23"/>
          <w:szCs w:val="23"/>
        </w:rPr>
        <w:tab/>
      </w:r>
      <w:r w:rsidRPr="00080D42">
        <w:rPr>
          <w:sz w:val="23"/>
          <w:szCs w:val="23"/>
          <w:u w:val="single"/>
        </w:rPr>
        <w:t>Felelős</w:t>
      </w:r>
      <w:r w:rsidRPr="00080D42">
        <w:rPr>
          <w:sz w:val="23"/>
          <w:szCs w:val="23"/>
        </w:rPr>
        <w:t>:</w:t>
      </w:r>
    </w:p>
    <w:p w:rsidR="00080D42" w:rsidRPr="00080D42" w:rsidRDefault="00080D42" w:rsidP="00080D42">
      <w:pPr>
        <w:keepLines w:val="0"/>
        <w:tabs>
          <w:tab w:val="left" w:pos="567"/>
          <w:tab w:val="left" w:pos="8364"/>
        </w:tabs>
        <w:overflowPunct w:val="0"/>
        <w:adjustRightInd w:val="0"/>
        <w:textAlignment w:val="baseline"/>
        <w:rPr>
          <w:sz w:val="23"/>
          <w:szCs w:val="23"/>
        </w:rPr>
      </w:pPr>
    </w:p>
    <w:p w:rsidR="00080D42" w:rsidRPr="00080D42" w:rsidRDefault="00080D42" w:rsidP="00080D42">
      <w:pPr>
        <w:keepLines w:val="0"/>
        <w:tabs>
          <w:tab w:val="left" w:pos="567"/>
          <w:tab w:val="left" w:pos="8364"/>
        </w:tabs>
        <w:overflowPunct w:val="0"/>
        <w:adjustRightInd w:val="0"/>
        <w:textAlignment w:val="baseline"/>
        <w:rPr>
          <w:sz w:val="20"/>
          <w:szCs w:val="20"/>
        </w:rPr>
      </w:pPr>
      <w:r w:rsidRPr="00080D42">
        <w:rPr>
          <w:sz w:val="20"/>
          <w:szCs w:val="20"/>
        </w:rPr>
        <w:t>A határozatot kapják:</w:t>
      </w:r>
    </w:p>
    <w:p w:rsidR="00080D42" w:rsidRPr="00080D42" w:rsidRDefault="00080D42" w:rsidP="00080D42">
      <w:pPr>
        <w:keepLines w:val="0"/>
        <w:numPr>
          <w:ilvl w:val="0"/>
          <w:numId w:val="36"/>
        </w:numPr>
        <w:tabs>
          <w:tab w:val="left" w:pos="567"/>
          <w:tab w:val="left" w:pos="8364"/>
        </w:tabs>
        <w:overflowPunct w:val="0"/>
        <w:autoSpaceDE/>
        <w:autoSpaceDN/>
        <w:adjustRightInd w:val="0"/>
        <w:jc w:val="left"/>
        <w:textAlignment w:val="baseline"/>
        <w:rPr>
          <w:sz w:val="20"/>
          <w:szCs w:val="20"/>
        </w:rPr>
      </w:pPr>
      <w:r w:rsidRPr="00080D42">
        <w:rPr>
          <w:sz w:val="20"/>
          <w:szCs w:val="20"/>
        </w:rPr>
        <w:t xml:space="preserve"> X. Y.</w:t>
      </w:r>
    </w:p>
    <w:p w:rsidR="00080D42" w:rsidRPr="00080D42" w:rsidRDefault="00080D42" w:rsidP="00080D42">
      <w:pPr>
        <w:keepLines w:val="0"/>
        <w:numPr>
          <w:ilvl w:val="0"/>
          <w:numId w:val="36"/>
        </w:numPr>
        <w:tabs>
          <w:tab w:val="left" w:pos="567"/>
          <w:tab w:val="left" w:pos="8364"/>
        </w:tabs>
        <w:overflowPunct w:val="0"/>
        <w:autoSpaceDE/>
        <w:autoSpaceDN/>
        <w:adjustRightInd w:val="0"/>
        <w:jc w:val="left"/>
        <w:textAlignment w:val="baseline"/>
        <w:rPr>
          <w:sz w:val="20"/>
          <w:szCs w:val="20"/>
        </w:rPr>
      </w:pPr>
      <w:r w:rsidRPr="00080D42">
        <w:rPr>
          <w:sz w:val="20"/>
          <w:szCs w:val="20"/>
        </w:rPr>
        <w:t xml:space="preserve"> Dr. X. Y.</w:t>
      </w:r>
    </w:p>
    <w:p w:rsidR="00080D42" w:rsidRPr="00080D42" w:rsidRDefault="00080D42" w:rsidP="00080D42">
      <w:pPr>
        <w:keepLines w:val="0"/>
        <w:numPr>
          <w:ilvl w:val="0"/>
          <w:numId w:val="36"/>
        </w:numPr>
        <w:tabs>
          <w:tab w:val="left" w:pos="567"/>
          <w:tab w:val="left" w:pos="8364"/>
        </w:tabs>
        <w:overflowPunct w:val="0"/>
        <w:autoSpaceDE/>
        <w:autoSpaceDN/>
        <w:adjustRightInd w:val="0"/>
        <w:jc w:val="left"/>
        <w:textAlignment w:val="baseline"/>
        <w:rPr>
          <w:sz w:val="20"/>
          <w:szCs w:val="20"/>
        </w:rPr>
      </w:pPr>
      <w:r w:rsidRPr="00080D42">
        <w:rPr>
          <w:sz w:val="20"/>
          <w:szCs w:val="20"/>
        </w:rPr>
        <w:t>…</w:t>
      </w:r>
    </w:p>
    <w:p w:rsidR="00080D42" w:rsidRPr="00080D42" w:rsidRDefault="00080D42" w:rsidP="00080D42">
      <w:pPr>
        <w:keepLines w:val="0"/>
        <w:tabs>
          <w:tab w:val="left" w:pos="567"/>
          <w:tab w:val="left" w:pos="8080"/>
        </w:tabs>
        <w:overflowPunct w:val="0"/>
        <w:adjustRightInd w:val="0"/>
        <w:textAlignment w:val="baseline"/>
        <w:rPr>
          <w:sz w:val="23"/>
          <w:szCs w:val="23"/>
        </w:rPr>
      </w:pPr>
      <w:r w:rsidRPr="00080D42">
        <w:rPr>
          <w:sz w:val="23"/>
          <w:szCs w:val="23"/>
        </w:rPr>
        <w:t>Az előterjesztést láttam: jegyző aláírása, amennyiben nem ő maga az előterjesztő</w:t>
      </w:r>
      <w:r w:rsidR="00D864F7">
        <w:rPr>
          <w:noProof/>
          <w:sz w:val="23"/>
          <w:szCs w:val="23"/>
        </w:rPr>
        <mc:AlternateContent>
          <mc:Choice Requires="wps">
            <w:drawing>
              <wp:anchor distT="0" distB="0" distL="114300" distR="114300" simplePos="0" relativeHeight="251673600" behindDoc="0" locked="0" layoutInCell="1" allowOverlap="1">
                <wp:simplePos x="0" y="0"/>
                <wp:positionH relativeFrom="column">
                  <wp:posOffset>523875</wp:posOffset>
                </wp:positionH>
                <wp:positionV relativeFrom="paragraph">
                  <wp:posOffset>1163320</wp:posOffset>
                </wp:positionV>
                <wp:extent cx="5257800" cy="1028700"/>
                <wp:effectExtent l="0" t="1270" r="0" b="0"/>
                <wp:wrapNone/>
                <wp:docPr id="2"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0D42" w:rsidRPr="003650A7" w:rsidRDefault="00080D42" w:rsidP="00080D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40" type="#_x0000_t202" style="position:absolute;left:0;text-align:left;margin-left:41.25pt;margin-top:91.6pt;width:414pt;height: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VO8ugIAAMQ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" filled="f" stroked="f">
                <v:textbox>
                  <w:txbxContent>
                    <w:p w:rsidR="00080D42" w:rsidRPr="003650A7" w:rsidRDefault="00080D42" w:rsidP="00080D42"/>
                  </w:txbxContent>
                </v:textbox>
              </v:shape>
            </w:pict>
          </mc:Fallback>
        </mc:AlternateContent>
      </w:r>
    </w:p>
    <w:p w:rsidR="00080D42" w:rsidRPr="00080D42" w:rsidRDefault="00080D42" w:rsidP="00080D42">
      <w:pPr>
        <w:keepLines w:val="0"/>
        <w:autoSpaceDE/>
        <w:autoSpaceDN/>
        <w:jc w:val="center"/>
        <w:outlineLvl w:val="0"/>
        <w:rPr>
          <w:b/>
          <w:caps/>
          <w:sz w:val="23"/>
          <w:szCs w:val="23"/>
        </w:rPr>
      </w:pPr>
    </w:p>
    <w:p w:rsidR="00080D42" w:rsidRPr="00080D42" w:rsidRDefault="00080D42" w:rsidP="00080D42">
      <w:pPr>
        <w:keepLines w:val="0"/>
        <w:autoSpaceDE/>
        <w:autoSpaceDN/>
        <w:jc w:val="center"/>
        <w:outlineLvl w:val="0"/>
        <w:rPr>
          <w:b/>
          <w:caps/>
          <w:sz w:val="23"/>
          <w:szCs w:val="23"/>
        </w:rPr>
      </w:pPr>
      <w:r w:rsidRPr="00080D42">
        <w:rPr>
          <w:b/>
          <w:caps/>
          <w:sz w:val="23"/>
          <w:szCs w:val="23"/>
        </w:rPr>
        <w:t>--------</w:t>
      </w:r>
    </w:p>
    <w:sectPr w:rsidR="00080D42" w:rsidRPr="00080D42" w:rsidSect="0017680A">
      <w:footnotePr>
        <w:numStart w:val="3"/>
      </w:footnotePr>
      <w:pgSz w:w="11907" w:h="16840"/>
      <w:pgMar w:top="1134"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3C6" w:rsidRDefault="00E813C6">
      <w:r>
        <w:separator/>
      </w:r>
    </w:p>
  </w:endnote>
  <w:endnote w:type="continuationSeparator" w:id="0">
    <w:p w:rsidR="00E813C6" w:rsidRDefault="00E8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S Mincho">
    <w:altName w:val="MS Gothic"/>
    <w:panose1 w:val="02020609040205080304"/>
    <w:charset w:val="80"/>
    <w:family w:val="roman"/>
    <w:notTrueType/>
    <w:pitch w:val="fixed"/>
    <w:sig w:usb0="00000000" w:usb1="08070000" w:usb2="00000010" w:usb3="00000000" w:csb0="00020000" w:csb1="00000000"/>
  </w:font>
  <w:font w:name="H-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E07" w:rsidRDefault="008F5E07" w:rsidP="00CF66A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8F5E07" w:rsidRDefault="008F5E07" w:rsidP="00E86D6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E07" w:rsidRPr="00D97140" w:rsidRDefault="008F5E07" w:rsidP="00CF66AB">
    <w:pPr>
      <w:pStyle w:val="llb"/>
      <w:framePr w:wrap="around" w:vAnchor="text" w:hAnchor="margin" w:xAlign="right" w:y="1"/>
      <w:rPr>
        <w:rStyle w:val="Oldalszm"/>
        <w:sz w:val="20"/>
        <w:szCs w:val="20"/>
      </w:rPr>
    </w:pPr>
    <w:r w:rsidRPr="00D97140">
      <w:rPr>
        <w:rStyle w:val="Oldalszm"/>
        <w:sz w:val="20"/>
        <w:szCs w:val="20"/>
      </w:rPr>
      <w:fldChar w:fldCharType="begin"/>
    </w:r>
    <w:r w:rsidRPr="00D97140">
      <w:rPr>
        <w:rStyle w:val="Oldalszm"/>
        <w:sz w:val="20"/>
        <w:szCs w:val="20"/>
      </w:rPr>
      <w:instrText xml:space="preserve">PAGE  </w:instrText>
    </w:r>
    <w:r w:rsidRPr="00D97140">
      <w:rPr>
        <w:rStyle w:val="Oldalszm"/>
        <w:sz w:val="20"/>
        <w:szCs w:val="20"/>
      </w:rPr>
      <w:fldChar w:fldCharType="separate"/>
    </w:r>
    <w:r w:rsidR="00D864F7">
      <w:rPr>
        <w:rStyle w:val="Oldalszm"/>
        <w:noProof/>
        <w:sz w:val="20"/>
        <w:szCs w:val="20"/>
      </w:rPr>
      <w:t>1</w:t>
    </w:r>
    <w:r w:rsidRPr="00D97140">
      <w:rPr>
        <w:rStyle w:val="Oldalszm"/>
        <w:sz w:val="20"/>
        <w:szCs w:val="20"/>
      </w:rPr>
      <w:fldChar w:fldCharType="end"/>
    </w:r>
    <w:r w:rsidR="00BE317D">
      <w:rPr>
        <w:rStyle w:val="Oldalszm"/>
        <w:sz w:val="20"/>
        <w:szCs w:val="20"/>
      </w:rPr>
      <w:t>/19</w:t>
    </w:r>
  </w:p>
  <w:p w:rsidR="008F5E07" w:rsidRDefault="008F5E07" w:rsidP="00E86D6B">
    <w:pPr>
      <w:pStyle w:val="llb"/>
      <w:ind w:right="360"/>
    </w:pPr>
  </w:p>
  <w:p w:rsidR="008F5E07" w:rsidRDefault="008F5E07" w:rsidP="00E86D6B">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F" w:rsidRDefault="00DF6B8F">
    <w:pPr>
      <w:pStyle w:val="llb"/>
      <w:jc w:val="right"/>
    </w:pPr>
    <w:r>
      <w:fldChar w:fldCharType="begin"/>
    </w:r>
    <w:r>
      <w:instrText>PAGE   \* MERGEFORMAT</w:instrText>
    </w:r>
    <w:r>
      <w:fldChar w:fldCharType="separate"/>
    </w:r>
    <w:r w:rsidR="0087654F">
      <w:rPr>
        <w:noProof/>
      </w:rPr>
      <w:t>11</w:t>
    </w:r>
    <w:r>
      <w:fldChar w:fldCharType="end"/>
    </w:r>
    <w:r>
      <w:t>/</w:t>
    </w:r>
    <w:r w:rsidR="00BE317D">
      <w:t>19</w:t>
    </w:r>
  </w:p>
  <w:p w:rsidR="008F5E07" w:rsidRDefault="008F5E07" w:rsidP="00C02C6F">
    <w:pPr>
      <w:pStyle w:val="ll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E07" w:rsidRDefault="008F5E07" w:rsidP="00705874">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87654F">
      <w:rPr>
        <w:rStyle w:val="Oldalszm"/>
        <w:noProof/>
      </w:rPr>
      <w:t>18</w:t>
    </w:r>
    <w:r>
      <w:rPr>
        <w:rStyle w:val="Oldalszm"/>
      </w:rPr>
      <w:fldChar w:fldCharType="end"/>
    </w:r>
    <w:r>
      <w:rPr>
        <w:rStyle w:val="Oldalszm"/>
      </w:rPr>
      <w:t>/</w:t>
    </w:r>
    <w:r w:rsidR="0017680A">
      <w:rPr>
        <w:rStyle w:val="Oldalszm"/>
      </w:rPr>
      <w:t>1</w:t>
    </w:r>
    <w:r w:rsidR="00080D42">
      <w:rPr>
        <w:rStyle w:val="Oldalszm"/>
      </w:rPr>
      <w:t>9</w:t>
    </w:r>
  </w:p>
  <w:p w:rsidR="008F5E07" w:rsidRPr="0001540C" w:rsidRDefault="008F5E07" w:rsidP="00705874">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3C6" w:rsidRDefault="00E813C6">
      <w:r>
        <w:separator/>
      </w:r>
    </w:p>
  </w:footnote>
  <w:footnote w:type="continuationSeparator" w:id="0">
    <w:p w:rsidR="00E813C6" w:rsidRDefault="00E813C6">
      <w:r>
        <w:continuationSeparator/>
      </w:r>
    </w:p>
  </w:footnote>
  <w:footnote w:id="1">
    <w:p w:rsidR="00AE0B53" w:rsidRDefault="00AE0B53">
      <w:pPr>
        <w:pStyle w:val="Lbjegyzetszveg"/>
      </w:pPr>
      <w:r>
        <w:rPr>
          <w:rStyle w:val="Lbjegyzet-hivatkozs"/>
        </w:rPr>
        <w:footnoteRef/>
      </w:r>
      <w:r>
        <w:t xml:space="preserve"> A 2. melléklet 2.1. pontját módosította a 4/2015. (III. 1.) önkormányzati rendelet 2. melléklet 1. pontja. Hatályos: 2015. március 2-ától.</w:t>
      </w:r>
    </w:p>
  </w:footnote>
  <w:footnote w:id="2">
    <w:p w:rsidR="00B24DAA" w:rsidRDefault="00B24DAA">
      <w:pPr>
        <w:pStyle w:val="Lbjegyzetszveg"/>
      </w:pPr>
      <w:r>
        <w:rPr>
          <w:rStyle w:val="Lbjegyzet-hivatkozs"/>
        </w:rPr>
        <w:footnoteRef/>
      </w:r>
      <w:r>
        <w:t xml:space="preserve"> A 2. melléklet 2.2. pontját módosította a 4/2015. (III. 1.) önkormányzati rendelet 2. melléklet 2. pontja. Hatályos: 2015. március 2-ától.</w:t>
      </w:r>
    </w:p>
  </w:footnote>
  <w:footnote w:id="3">
    <w:p w:rsidR="00157BB0" w:rsidRDefault="00157BB0">
      <w:pPr>
        <w:pStyle w:val="Lbjegyzetszveg"/>
      </w:pPr>
      <w:r>
        <w:rPr>
          <w:rStyle w:val="Lbjegyzet-hivatkozs"/>
        </w:rPr>
        <w:footnoteRef/>
      </w:r>
      <w:r>
        <w:t xml:space="preserve"> A 2. melléklet 2.13. pontját módosította a 4/2015. (III. 1.) önkormányzati rendelet 2. melléklet 2. pontja. Hatályos: 2015. március 2-ától.</w:t>
      </w:r>
    </w:p>
  </w:footnote>
  <w:footnote w:id="4">
    <w:p w:rsidR="008C2456" w:rsidRDefault="008C2456">
      <w:pPr>
        <w:pStyle w:val="Lbjegyzetszveg"/>
      </w:pPr>
      <w:r>
        <w:rPr>
          <w:rStyle w:val="Lbjegyzet-hivatkozs"/>
        </w:rPr>
        <w:footnoteRef/>
      </w:r>
      <w:r>
        <w:t xml:space="preserve"> A 4. melléklet 4.1.1.1. alpontját módosította a 39/2017. (XII. 21.) önkormányzati rendelet 2. §-a. Hatályos: 2018. január 1-jétől.</w:t>
      </w:r>
    </w:p>
  </w:footnote>
  <w:footnote w:id="5">
    <w:p w:rsidR="00185537" w:rsidRDefault="00185537">
      <w:pPr>
        <w:pStyle w:val="Lbjegyzetszveg"/>
      </w:pPr>
      <w:r>
        <w:rPr>
          <w:rStyle w:val="Lbjegyzet-hivatkozs"/>
        </w:rPr>
        <w:footnoteRef/>
      </w:r>
      <w:r>
        <w:t xml:space="preserve"> A 4. melléklet 4.1. pontját 4.1.1.5. alponttal egészítette ki a 8/2015. (III. 26.) önkormányzati rendelet 8. §-a. Hatályos: 2015. március 27-étől.</w:t>
      </w:r>
    </w:p>
  </w:footnote>
  <w:footnote w:id="6">
    <w:p w:rsidR="00CB453D" w:rsidRDefault="00CB453D">
      <w:pPr>
        <w:pStyle w:val="Lbjegyzetszveg"/>
      </w:pPr>
      <w:r>
        <w:rPr>
          <w:rStyle w:val="Lbjegyzet-hivatkozs"/>
        </w:rPr>
        <w:footnoteRef/>
      </w:r>
      <w:r>
        <w:t xml:space="preserve"> A 6. melléklet 6.1. pontját módosította </w:t>
      </w:r>
      <w:r w:rsidR="0018315D">
        <w:t>a 39/2018. (XII. 28.</w:t>
      </w:r>
      <w:r>
        <w:t xml:space="preserve">) önkormányzati rendelet 3. </w:t>
      </w:r>
      <w:r w:rsidR="0018315D">
        <w:t>§-a</w:t>
      </w:r>
      <w:r>
        <w:t>. Hatályos: 2019. január 1-jétől.</w:t>
      </w:r>
    </w:p>
  </w:footnote>
  <w:footnote w:id="7">
    <w:p w:rsidR="009B095B" w:rsidRDefault="009B095B">
      <w:pPr>
        <w:pStyle w:val="Lbjegyzetszveg"/>
      </w:pPr>
      <w:r>
        <w:rPr>
          <w:rStyle w:val="Lbjegyzet-hivatkozs"/>
        </w:rPr>
        <w:footnoteRef/>
      </w:r>
      <w:r>
        <w:t xml:space="preserve"> A 6. melléklet 6.1. pontját módosította a 39/2018. (XII. 28. ) önkormányzati rendelet 3.</w:t>
      </w:r>
      <w:r w:rsidR="0018315D">
        <w:t xml:space="preserve"> §-a</w:t>
      </w:r>
      <w:r>
        <w:t>. Hatályos: 2019. január 1-jétől.</w:t>
      </w:r>
    </w:p>
  </w:footnote>
  <w:footnote w:id="8">
    <w:p w:rsidR="0017680A" w:rsidRDefault="0017680A">
      <w:pPr>
        <w:pStyle w:val="Lbjegyzetszveg"/>
      </w:pPr>
      <w:r>
        <w:rPr>
          <w:rStyle w:val="Lbjegyzet-hivatkozs"/>
        </w:rPr>
        <w:footnoteRef/>
      </w:r>
      <w:r>
        <w:t xml:space="preserve"> A rendeletet 7. melléklettel egészítette ki a 39/2017. (XII. 21.) önkormányzati rendelet 4. §-a. Hatályos: 2018. január 1-jétől.</w:t>
      </w:r>
    </w:p>
  </w:footnote>
  <w:footnote w:id="9">
    <w:p w:rsidR="00080D42" w:rsidRDefault="00080D42" w:rsidP="00080D42">
      <w:pPr>
        <w:pStyle w:val="Lbjegyzetszveg"/>
      </w:pPr>
      <w:r>
        <w:rPr>
          <w:rStyle w:val="Lbjegyzet-hivatkozs"/>
        </w:rPr>
        <w:footnoteRef/>
      </w:r>
      <w:r>
        <w:t xml:space="preserve"> A rendeletet 8. melléklettel egészítette ki a 39/2018. (XII. 28.) önkormányzati rendelet 4. §-a. Hatályos: 2019. január 1-jétől.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53D" w:rsidRPr="00C60A8F" w:rsidRDefault="00CB453D" w:rsidP="0002583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E07" w:rsidRPr="00D831D7" w:rsidRDefault="008F5E07" w:rsidP="00D831D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2BEBC02"/>
    <w:lvl w:ilvl="0">
      <w:numFmt w:val="decimal"/>
      <w:lvlText w:val="*"/>
      <w:lvlJc w:val="left"/>
    </w:lvl>
  </w:abstractNum>
  <w:abstractNum w:abstractNumId="1">
    <w:nsid w:val="023E40DA"/>
    <w:multiLevelType w:val="hybridMultilevel"/>
    <w:tmpl w:val="72CED008"/>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31A2548"/>
    <w:multiLevelType w:val="hybridMultilevel"/>
    <w:tmpl w:val="03401DA8"/>
    <w:lvl w:ilvl="0" w:tplc="1D5A4B40">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073A7507"/>
    <w:multiLevelType w:val="hybridMultilevel"/>
    <w:tmpl w:val="C390E9E2"/>
    <w:lvl w:ilvl="0" w:tplc="1440554C">
      <w:start w:val="1"/>
      <w:numFmt w:val="bullet"/>
      <w:lvlText w:val=""/>
      <w:lvlJc w:val="left"/>
      <w:pPr>
        <w:tabs>
          <w:tab w:val="num" w:pos="1425"/>
        </w:tabs>
        <w:ind w:left="1425" w:hanging="360"/>
      </w:pPr>
      <w:rPr>
        <w:rFonts w:ascii="Symbol" w:hAnsi="Symbol" w:hint="default"/>
      </w:rPr>
    </w:lvl>
    <w:lvl w:ilvl="1" w:tplc="040E0003" w:tentative="1">
      <w:start w:val="1"/>
      <w:numFmt w:val="bullet"/>
      <w:lvlText w:val="o"/>
      <w:lvlJc w:val="left"/>
      <w:pPr>
        <w:tabs>
          <w:tab w:val="num" w:pos="2145"/>
        </w:tabs>
        <w:ind w:left="2145" w:hanging="360"/>
      </w:pPr>
      <w:rPr>
        <w:rFonts w:ascii="Courier New" w:hAnsi="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4">
    <w:nsid w:val="1146634F"/>
    <w:multiLevelType w:val="hybridMultilevel"/>
    <w:tmpl w:val="10AE223C"/>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4DF6F61"/>
    <w:multiLevelType w:val="hybridMultilevel"/>
    <w:tmpl w:val="76CE5212"/>
    <w:lvl w:ilvl="0" w:tplc="1D5A4B4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60B607B"/>
    <w:multiLevelType w:val="hybridMultilevel"/>
    <w:tmpl w:val="5C76915E"/>
    <w:lvl w:ilvl="0" w:tplc="E7B0E4B4">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17967F7D"/>
    <w:multiLevelType w:val="hybridMultilevel"/>
    <w:tmpl w:val="EF6EF76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18662B20"/>
    <w:multiLevelType w:val="hybridMultilevel"/>
    <w:tmpl w:val="36D4E0AC"/>
    <w:lvl w:ilvl="0" w:tplc="F1EEC17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8762210"/>
    <w:multiLevelType w:val="hybridMultilevel"/>
    <w:tmpl w:val="168659A6"/>
    <w:lvl w:ilvl="0" w:tplc="1440554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EBE16C9"/>
    <w:multiLevelType w:val="hybridMultilevel"/>
    <w:tmpl w:val="874A9D24"/>
    <w:lvl w:ilvl="0" w:tplc="1D5A4B40">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1FCA401F"/>
    <w:multiLevelType w:val="hybridMultilevel"/>
    <w:tmpl w:val="35D0E27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22E79C0"/>
    <w:multiLevelType w:val="hybridMultilevel"/>
    <w:tmpl w:val="6EE828F6"/>
    <w:lvl w:ilvl="0" w:tplc="F1EEC17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24923174"/>
    <w:multiLevelType w:val="hybridMultilevel"/>
    <w:tmpl w:val="04EE90F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2AEA155B"/>
    <w:multiLevelType w:val="multilevel"/>
    <w:tmpl w:val="040E0023"/>
    <w:lvl w:ilvl="0">
      <w:start w:val="1"/>
      <w:numFmt w:val="upperRoman"/>
      <w:pStyle w:val="Cmsor1"/>
      <w:lvlText w:val="%1. cikkely"/>
      <w:lvlJc w:val="left"/>
      <w:pPr>
        <w:tabs>
          <w:tab w:val="num" w:pos="1440"/>
        </w:tabs>
      </w:pPr>
    </w:lvl>
    <w:lvl w:ilvl="1">
      <w:start w:val="1"/>
      <w:numFmt w:val="decimalZero"/>
      <w:pStyle w:val="Cmsor2"/>
      <w:isLgl/>
      <w:lvlText w:val="%1.%2. szakasz "/>
      <w:lvlJc w:val="left"/>
      <w:pPr>
        <w:tabs>
          <w:tab w:val="num" w:pos="1440"/>
        </w:tabs>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15">
    <w:nsid w:val="2E831D69"/>
    <w:multiLevelType w:val="hybridMultilevel"/>
    <w:tmpl w:val="100E2A8C"/>
    <w:lvl w:ilvl="0" w:tplc="1440554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6">
    <w:nsid w:val="33AF7785"/>
    <w:multiLevelType w:val="hybridMultilevel"/>
    <w:tmpl w:val="EA16FE16"/>
    <w:lvl w:ilvl="0" w:tplc="1440554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35A66A3D"/>
    <w:multiLevelType w:val="hybridMultilevel"/>
    <w:tmpl w:val="B1A488C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409723C8"/>
    <w:multiLevelType w:val="hybridMultilevel"/>
    <w:tmpl w:val="D4509FB2"/>
    <w:lvl w:ilvl="0" w:tplc="DA64AAC8">
      <w:start w:val="1"/>
      <w:numFmt w:val="bullet"/>
      <w:lvlText w:val="-"/>
      <w:lvlJc w:val="left"/>
      <w:pPr>
        <w:ind w:left="720" w:hanging="360"/>
      </w:pPr>
      <w:rPr>
        <w:rFonts w:ascii="Tahoma" w:hAnsi="Tahom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361112A"/>
    <w:multiLevelType w:val="hybridMultilevel"/>
    <w:tmpl w:val="533A4A6E"/>
    <w:lvl w:ilvl="0" w:tplc="1440554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504E7D91"/>
    <w:multiLevelType w:val="hybridMultilevel"/>
    <w:tmpl w:val="04AEC5E4"/>
    <w:lvl w:ilvl="0" w:tplc="1440554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2145"/>
        </w:tabs>
        <w:ind w:left="2145" w:hanging="360"/>
      </w:pPr>
      <w:rPr>
        <w:rFonts w:ascii="Courier New" w:hAnsi="Courier New" w:hint="default"/>
      </w:rPr>
    </w:lvl>
    <w:lvl w:ilvl="2" w:tplc="040E0005">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21">
    <w:nsid w:val="518A51CE"/>
    <w:multiLevelType w:val="hybridMultilevel"/>
    <w:tmpl w:val="20D4C9A6"/>
    <w:lvl w:ilvl="0" w:tplc="ED88F890">
      <w:numFmt w:val="bullet"/>
      <w:lvlText w:val="−"/>
      <w:lvlJc w:val="left"/>
      <w:pPr>
        <w:tabs>
          <w:tab w:val="num" w:pos="1612"/>
        </w:tabs>
        <w:ind w:left="1612"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582"/>
        </w:tabs>
        <w:ind w:left="1582" w:hanging="360"/>
      </w:pPr>
      <w:rPr>
        <w:rFonts w:ascii="Courier New" w:hAnsi="Courier New" w:cs="Courier New" w:hint="default"/>
      </w:rPr>
    </w:lvl>
    <w:lvl w:ilvl="2" w:tplc="040E0005" w:tentative="1">
      <w:start w:val="1"/>
      <w:numFmt w:val="bullet"/>
      <w:lvlText w:val=""/>
      <w:lvlJc w:val="left"/>
      <w:pPr>
        <w:tabs>
          <w:tab w:val="num" w:pos="2302"/>
        </w:tabs>
        <w:ind w:left="2302" w:hanging="360"/>
      </w:pPr>
      <w:rPr>
        <w:rFonts w:ascii="Wingdings" w:hAnsi="Wingdings" w:hint="default"/>
      </w:rPr>
    </w:lvl>
    <w:lvl w:ilvl="3" w:tplc="040E0001" w:tentative="1">
      <w:start w:val="1"/>
      <w:numFmt w:val="bullet"/>
      <w:lvlText w:val=""/>
      <w:lvlJc w:val="left"/>
      <w:pPr>
        <w:tabs>
          <w:tab w:val="num" w:pos="3022"/>
        </w:tabs>
        <w:ind w:left="3022" w:hanging="360"/>
      </w:pPr>
      <w:rPr>
        <w:rFonts w:ascii="Symbol" w:hAnsi="Symbol" w:hint="default"/>
      </w:rPr>
    </w:lvl>
    <w:lvl w:ilvl="4" w:tplc="040E0003" w:tentative="1">
      <w:start w:val="1"/>
      <w:numFmt w:val="bullet"/>
      <w:lvlText w:val="o"/>
      <w:lvlJc w:val="left"/>
      <w:pPr>
        <w:tabs>
          <w:tab w:val="num" w:pos="3742"/>
        </w:tabs>
        <w:ind w:left="3742" w:hanging="360"/>
      </w:pPr>
      <w:rPr>
        <w:rFonts w:ascii="Courier New" w:hAnsi="Courier New" w:cs="Courier New" w:hint="default"/>
      </w:rPr>
    </w:lvl>
    <w:lvl w:ilvl="5" w:tplc="040E0005" w:tentative="1">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22">
    <w:nsid w:val="53EA0B30"/>
    <w:multiLevelType w:val="hybridMultilevel"/>
    <w:tmpl w:val="64CA110C"/>
    <w:lvl w:ilvl="0" w:tplc="040E000F">
      <w:start w:val="1"/>
      <w:numFmt w:val="decimal"/>
      <w:lvlText w:val="%1."/>
      <w:lvlJc w:val="left"/>
      <w:pPr>
        <w:tabs>
          <w:tab w:val="num" w:pos="720"/>
        </w:tabs>
        <w:ind w:left="720" w:hanging="360"/>
      </w:pPr>
      <w:rPr>
        <w:rFonts w:hint="default"/>
      </w:rPr>
    </w:lvl>
    <w:lvl w:ilvl="1" w:tplc="458673DA">
      <w:start w:val="3"/>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5AF233F1"/>
    <w:multiLevelType w:val="hybridMultilevel"/>
    <w:tmpl w:val="F9DCEE8C"/>
    <w:lvl w:ilvl="0" w:tplc="07DCEA16">
      <w:start w:val="201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62B208E5"/>
    <w:multiLevelType w:val="hybridMultilevel"/>
    <w:tmpl w:val="F3F48EC8"/>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65621F9F"/>
    <w:multiLevelType w:val="hybridMultilevel"/>
    <w:tmpl w:val="84D8EA6E"/>
    <w:lvl w:ilvl="0" w:tplc="90686E24">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nsid w:val="68473E2C"/>
    <w:multiLevelType w:val="hybridMultilevel"/>
    <w:tmpl w:val="E3F26830"/>
    <w:lvl w:ilvl="0" w:tplc="040E000F">
      <w:start w:val="1"/>
      <w:numFmt w:val="decimal"/>
      <w:lvlText w:val="%1."/>
      <w:lvlJc w:val="left"/>
      <w:pPr>
        <w:tabs>
          <w:tab w:val="num" w:pos="1440"/>
        </w:tabs>
        <w:ind w:left="1440" w:hanging="360"/>
      </w:pPr>
      <w:rPr>
        <w:rFonts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6B254BDC"/>
    <w:multiLevelType w:val="hybridMultilevel"/>
    <w:tmpl w:val="70585F16"/>
    <w:lvl w:ilvl="0" w:tplc="4E8A81D6">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6B6E3A5C"/>
    <w:multiLevelType w:val="hybridMultilevel"/>
    <w:tmpl w:val="28442CE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nsid w:val="6C2802B4"/>
    <w:multiLevelType w:val="hybridMultilevel"/>
    <w:tmpl w:val="C4AA69D2"/>
    <w:lvl w:ilvl="0" w:tplc="49EEB1EA">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6C8E6263"/>
    <w:multiLevelType w:val="hybridMultilevel"/>
    <w:tmpl w:val="577817BE"/>
    <w:lvl w:ilvl="0" w:tplc="DA64AAC8">
      <w:start w:val="1"/>
      <w:numFmt w:val="bullet"/>
      <w:lvlText w:val="-"/>
      <w:lvlJc w:val="left"/>
      <w:pPr>
        <w:ind w:left="720" w:hanging="360"/>
      </w:pPr>
      <w:rPr>
        <w:rFonts w:ascii="Tahoma" w:hAnsi="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EC37476"/>
    <w:multiLevelType w:val="hybridMultilevel"/>
    <w:tmpl w:val="F828B538"/>
    <w:lvl w:ilvl="0" w:tplc="AC8C0EE0">
      <w:start w:val="1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78052A2C"/>
    <w:multiLevelType w:val="hybridMultilevel"/>
    <w:tmpl w:val="3EFA4AD0"/>
    <w:lvl w:ilvl="0" w:tplc="1440554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79D52513"/>
    <w:multiLevelType w:val="hybridMultilevel"/>
    <w:tmpl w:val="0E02D9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B764025"/>
    <w:multiLevelType w:val="hybridMultilevel"/>
    <w:tmpl w:val="13061F3A"/>
    <w:lvl w:ilvl="0" w:tplc="4C7A68B0">
      <w:start w:val="1"/>
      <w:numFmt w:val="lowerLetter"/>
      <w:lvlText w:val="%1)"/>
      <w:lvlJc w:val="left"/>
      <w:pPr>
        <w:tabs>
          <w:tab w:val="num" w:pos="360"/>
        </w:tabs>
        <w:ind w:left="360" w:hanging="36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nsid w:val="7E013B69"/>
    <w:multiLevelType w:val="hybridMultilevel"/>
    <w:tmpl w:val="C89451B2"/>
    <w:lvl w:ilvl="0" w:tplc="ED88F890">
      <w:numFmt w:val="bullet"/>
      <w:lvlText w:val="−"/>
      <w:lvlJc w:val="left"/>
      <w:pPr>
        <w:tabs>
          <w:tab w:val="num" w:pos="1470"/>
        </w:tabs>
        <w:ind w:left="1470" w:hanging="390"/>
      </w:pPr>
      <w:rPr>
        <w:rFonts w:ascii="Times New Roman" w:hAnsi="Times New Roman" w:cs="Times New Roman" w:hint="default"/>
        <w:b w:val="0"/>
        <w:i w:val="0"/>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1"/>
  </w:num>
  <w:num w:numId="3">
    <w:abstractNumId w:val="0"/>
    <w:lvlOverride w:ilvl="0">
      <w:lvl w:ilvl="0">
        <w:start w:val="1"/>
        <w:numFmt w:val="bullet"/>
        <w:lvlText w:val=""/>
        <w:legacy w:legacy="1" w:legacySpace="120" w:legacyIndent="360"/>
        <w:lvlJc w:val="left"/>
        <w:pPr>
          <w:ind w:left="644" w:hanging="360"/>
        </w:pPr>
        <w:rPr>
          <w:rFonts w:ascii="Symbol" w:hAnsi="Symbol" w:hint="default"/>
        </w:rPr>
      </w:lvl>
    </w:lvlOverride>
  </w:num>
  <w:num w:numId="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5">
    <w:abstractNumId w:val="29"/>
  </w:num>
  <w:num w:numId="6">
    <w:abstractNumId w:val="4"/>
  </w:num>
  <w:num w:numId="7">
    <w:abstractNumId w:val="31"/>
  </w:num>
  <w:num w:numId="8">
    <w:abstractNumId w:val="34"/>
  </w:num>
  <w:num w:numId="9">
    <w:abstractNumId w:val="6"/>
  </w:num>
  <w:num w:numId="10">
    <w:abstractNumId w:val="1"/>
  </w:num>
  <w:num w:numId="11">
    <w:abstractNumId w:val="24"/>
  </w:num>
  <w:num w:numId="12">
    <w:abstractNumId w:val="35"/>
  </w:num>
  <w:num w:numId="13">
    <w:abstractNumId w:val="3"/>
  </w:num>
  <w:num w:numId="14">
    <w:abstractNumId w:val="20"/>
  </w:num>
  <w:num w:numId="15">
    <w:abstractNumId w:val="15"/>
  </w:num>
  <w:num w:numId="16">
    <w:abstractNumId w:val="19"/>
  </w:num>
  <w:num w:numId="17">
    <w:abstractNumId w:val="32"/>
  </w:num>
  <w:num w:numId="18">
    <w:abstractNumId w:val="16"/>
  </w:num>
  <w:num w:numId="19">
    <w:abstractNumId w:val="9"/>
  </w:num>
  <w:num w:numId="20">
    <w:abstractNumId w:val="5"/>
  </w:num>
  <w:num w:numId="21">
    <w:abstractNumId w:val="2"/>
  </w:num>
  <w:num w:numId="22">
    <w:abstractNumId w:val="10"/>
  </w:num>
  <w:num w:numId="23">
    <w:abstractNumId w:val="17"/>
  </w:num>
  <w:num w:numId="24">
    <w:abstractNumId w:val="26"/>
  </w:num>
  <w:num w:numId="25">
    <w:abstractNumId w:val="33"/>
  </w:num>
  <w:num w:numId="26">
    <w:abstractNumId w:val="12"/>
  </w:num>
  <w:num w:numId="27">
    <w:abstractNumId w:val="7"/>
  </w:num>
  <w:num w:numId="28">
    <w:abstractNumId w:val="22"/>
  </w:num>
  <w:num w:numId="29">
    <w:abstractNumId w:val="13"/>
  </w:num>
  <w:num w:numId="30">
    <w:abstractNumId w:val="28"/>
  </w:num>
  <w:num w:numId="31">
    <w:abstractNumId w:val="8"/>
  </w:num>
  <w:num w:numId="32">
    <w:abstractNumId w:val="25"/>
  </w:num>
  <w:num w:numId="33">
    <w:abstractNumId w:val="18"/>
  </w:num>
  <w:num w:numId="34">
    <w:abstractNumId w:val="30"/>
  </w:num>
  <w:num w:numId="35">
    <w:abstractNumId w:val="27"/>
  </w:num>
  <w:num w:numId="36">
    <w:abstractNumId w:val="1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743"/>
    <w:rsid w:val="00001C4E"/>
    <w:rsid w:val="00006B7B"/>
    <w:rsid w:val="000202C7"/>
    <w:rsid w:val="00021018"/>
    <w:rsid w:val="00025835"/>
    <w:rsid w:val="00030F51"/>
    <w:rsid w:val="000352EE"/>
    <w:rsid w:val="00037C49"/>
    <w:rsid w:val="00041FC0"/>
    <w:rsid w:val="00045671"/>
    <w:rsid w:val="00051EA9"/>
    <w:rsid w:val="00053989"/>
    <w:rsid w:val="00056007"/>
    <w:rsid w:val="00056AE9"/>
    <w:rsid w:val="0005775A"/>
    <w:rsid w:val="0007072E"/>
    <w:rsid w:val="00073158"/>
    <w:rsid w:val="00076215"/>
    <w:rsid w:val="00076E0F"/>
    <w:rsid w:val="00080D42"/>
    <w:rsid w:val="00084858"/>
    <w:rsid w:val="000874B2"/>
    <w:rsid w:val="00093279"/>
    <w:rsid w:val="000B0695"/>
    <w:rsid w:val="000B2C47"/>
    <w:rsid w:val="000C2063"/>
    <w:rsid w:val="000E1140"/>
    <w:rsid w:val="000E75D3"/>
    <w:rsid w:val="000F71D0"/>
    <w:rsid w:val="001072D8"/>
    <w:rsid w:val="00124684"/>
    <w:rsid w:val="00126458"/>
    <w:rsid w:val="00142A31"/>
    <w:rsid w:val="00150EE9"/>
    <w:rsid w:val="00157BB0"/>
    <w:rsid w:val="00161682"/>
    <w:rsid w:val="0017680A"/>
    <w:rsid w:val="0018315D"/>
    <w:rsid w:val="00185537"/>
    <w:rsid w:val="00192C75"/>
    <w:rsid w:val="00194E5F"/>
    <w:rsid w:val="00195819"/>
    <w:rsid w:val="001A2F14"/>
    <w:rsid w:val="001A6368"/>
    <w:rsid w:val="001A6DAE"/>
    <w:rsid w:val="001D3794"/>
    <w:rsid w:val="001D3BD6"/>
    <w:rsid w:val="001D65AC"/>
    <w:rsid w:val="001E2022"/>
    <w:rsid w:val="001F7C95"/>
    <w:rsid w:val="0020718D"/>
    <w:rsid w:val="00214F1C"/>
    <w:rsid w:val="002341EF"/>
    <w:rsid w:val="00234B7F"/>
    <w:rsid w:val="002358BC"/>
    <w:rsid w:val="00243CF3"/>
    <w:rsid w:val="00252815"/>
    <w:rsid w:val="00263B69"/>
    <w:rsid w:val="00274744"/>
    <w:rsid w:val="00274D4F"/>
    <w:rsid w:val="0027571F"/>
    <w:rsid w:val="002979A2"/>
    <w:rsid w:val="002A3727"/>
    <w:rsid w:val="002B4181"/>
    <w:rsid w:val="002B7872"/>
    <w:rsid w:val="002D1042"/>
    <w:rsid w:val="002D445D"/>
    <w:rsid w:val="002F3735"/>
    <w:rsid w:val="003135F3"/>
    <w:rsid w:val="003208DB"/>
    <w:rsid w:val="00325A1D"/>
    <w:rsid w:val="00331EC2"/>
    <w:rsid w:val="003378BB"/>
    <w:rsid w:val="003841FA"/>
    <w:rsid w:val="00385CAC"/>
    <w:rsid w:val="003A7059"/>
    <w:rsid w:val="003B4209"/>
    <w:rsid w:val="003B5C00"/>
    <w:rsid w:val="003E793C"/>
    <w:rsid w:val="003F0682"/>
    <w:rsid w:val="003F1D3C"/>
    <w:rsid w:val="00403D57"/>
    <w:rsid w:val="00415F39"/>
    <w:rsid w:val="00423FA1"/>
    <w:rsid w:val="00452079"/>
    <w:rsid w:val="00452DEA"/>
    <w:rsid w:val="004547E1"/>
    <w:rsid w:val="00465DF7"/>
    <w:rsid w:val="0047550F"/>
    <w:rsid w:val="00495076"/>
    <w:rsid w:val="004A3C2B"/>
    <w:rsid w:val="004B3236"/>
    <w:rsid w:val="004B611C"/>
    <w:rsid w:val="004C1173"/>
    <w:rsid w:val="004C4C32"/>
    <w:rsid w:val="004C7394"/>
    <w:rsid w:val="004D3654"/>
    <w:rsid w:val="004D49CD"/>
    <w:rsid w:val="004E1E28"/>
    <w:rsid w:val="004E60B3"/>
    <w:rsid w:val="005020C6"/>
    <w:rsid w:val="005130E4"/>
    <w:rsid w:val="00517B3F"/>
    <w:rsid w:val="00520EE9"/>
    <w:rsid w:val="00522F8F"/>
    <w:rsid w:val="00525BE4"/>
    <w:rsid w:val="00555F16"/>
    <w:rsid w:val="005635F0"/>
    <w:rsid w:val="0056542B"/>
    <w:rsid w:val="00592FD8"/>
    <w:rsid w:val="005A5E60"/>
    <w:rsid w:val="005A7B31"/>
    <w:rsid w:val="005B5AB5"/>
    <w:rsid w:val="005D64DF"/>
    <w:rsid w:val="005E6694"/>
    <w:rsid w:val="005E78C5"/>
    <w:rsid w:val="005F6E1C"/>
    <w:rsid w:val="00602E5C"/>
    <w:rsid w:val="0060711D"/>
    <w:rsid w:val="00620A4E"/>
    <w:rsid w:val="006301E3"/>
    <w:rsid w:val="00635480"/>
    <w:rsid w:val="00651296"/>
    <w:rsid w:val="00657B5D"/>
    <w:rsid w:val="00660397"/>
    <w:rsid w:val="00673570"/>
    <w:rsid w:val="00677811"/>
    <w:rsid w:val="00681167"/>
    <w:rsid w:val="00682DDE"/>
    <w:rsid w:val="00691BA4"/>
    <w:rsid w:val="00697175"/>
    <w:rsid w:val="00697418"/>
    <w:rsid w:val="006A05CD"/>
    <w:rsid w:val="006A45CF"/>
    <w:rsid w:val="006A4EC7"/>
    <w:rsid w:val="006B002B"/>
    <w:rsid w:val="006B2BF2"/>
    <w:rsid w:val="006B759F"/>
    <w:rsid w:val="007047DA"/>
    <w:rsid w:val="00705874"/>
    <w:rsid w:val="00711307"/>
    <w:rsid w:val="007169F6"/>
    <w:rsid w:val="00721273"/>
    <w:rsid w:val="00726773"/>
    <w:rsid w:val="00734F02"/>
    <w:rsid w:val="007446C3"/>
    <w:rsid w:val="007447AB"/>
    <w:rsid w:val="007452E8"/>
    <w:rsid w:val="00750617"/>
    <w:rsid w:val="007547E8"/>
    <w:rsid w:val="0076336B"/>
    <w:rsid w:val="007652F1"/>
    <w:rsid w:val="0077011C"/>
    <w:rsid w:val="00773808"/>
    <w:rsid w:val="007742A1"/>
    <w:rsid w:val="00785232"/>
    <w:rsid w:val="00786EC4"/>
    <w:rsid w:val="007A39C2"/>
    <w:rsid w:val="007A7669"/>
    <w:rsid w:val="007B302C"/>
    <w:rsid w:val="007C0285"/>
    <w:rsid w:val="007C4DCC"/>
    <w:rsid w:val="007D3053"/>
    <w:rsid w:val="007D5C09"/>
    <w:rsid w:val="007E6083"/>
    <w:rsid w:val="007F1A8F"/>
    <w:rsid w:val="00807335"/>
    <w:rsid w:val="00810743"/>
    <w:rsid w:val="008127CB"/>
    <w:rsid w:val="008208D1"/>
    <w:rsid w:val="0083060E"/>
    <w:rsid w:val="008436E3"/>
    <w:rsid w:val="0084606E"/>
    <w:rsid w:val="008566BD"/>
    <w:rsid w:val="00864830"/>
    <w:rsid w:val="00866094"/>
    <w:rsid w:val="008737B4"/>
    <w:rsid w:val="0087654F"/>
    <w:rsid w:val="008845DC"/>
    <w:rsid w:val="00890C79"/>
    <w:rsid w:val="008B22C9"/>
    <w:rsid w:val="008C2456"/>
    <w:rsid w:val="008C7F14"/>
    <w:rsid w:val="008D35B9"/>
    <w:rsid w:val="008E29B2"/>
    <w:rsid w:val="008E5C7E"/>
    <w:rsid w:val="008E795C"/>
    <w:rsid w:val="008F0A7B"/>
    <w:rsid w:val="008F5E07"/>
    <w:rsid w:val="009008E5"/>
    <w:rsid w:val="00904972"/>
    <w:rsid w:val="009049F7"/>
    <w:rsid w:val="00945AE6"/>
    <w:rsid w:val="00950E41"/>
    <w:rsid w:val="009554E8"/>
    <w:rsid w:val="00964B17"/>
    <w:rsid w:val="00966E46"/>
    <w:rsid w:val="0097347D"/>
    <w:rsid w:val="009746FB"/>
    <w:rsid w:val="0098627D"/>
    <w:rsid w:val="009878B4"/>
    <w:rsid w:val="00990A5E"/>
    <w:rsid w:val="00991A15"/>
    <w:rsid w:val="00995219"/>
    <w:rsid w:val="009B095B"/>
    <w:rsid w:val="009B26A9"/>
    <w:rsid w:val="009B79AE"/>
    <w:rsid w:val="009D3D08"/>
    <w:rsid w:val="009E02FE"/>
    <w:rsid w:val="009E4C4C"/>
    <w:rsid w:val="009F1F6E"/>
    <w:rsid w:val="00A00725"/>
    <w:rsid w:val="00A118E1"/>
    <w:rsid w:val="00A47D04"/>
    <w:rsid w:val="00A47DAB"/>
    <w:rsid w:val="00A55AC0"/>
    <w:rsid w:val="00A576DA"/>
    <w:rsid w:val="00A62968"/>
    <w:rsid w:val="00A72EB0"/>
    <w:rsid w:val="00A9017B"/>
    <w:rsid w:val="00A91C05"/>
    <w:rsid w:val="00A97CEB"/>
    <w:rsid w:val="00AA1469"/>
    <w:rsid w:val="00AA39DC"/>
    <w:rsid w:val="00AB3808"/>
    <w:rsid w:val="00AB5E28"/>
    <w:rsid w:val="00AC04AA"/>
    <w:rsid w:val="00AC3764"/>
    <w:rsid w:val="00AC433A"/>
    <w:rsid w:val="00AC5CA3"/>
    <w:rsid w:val="00AD6F0B"/>
    <w:rsid w:val="00AE0B53"/>
    <w:rsid w:val="00AE7EC7"/>
    <w:rsid w:val="00B00706"/>
    <w:rsid w:val="00B24DAA"/>
    <w:rsid w:val="00B26E12"/>
    <w:rsid w:val="00B3714E"/>
    <w:rsid w:val="00B45713"/>
    <w:rsid w:val="00B653F1"/>
    <w:rsid w:val="00B65578"/>
    <w:rsid w:val="00B66430"/>
    <w:rsid w:val="00BB51BC"/>
    <w:rsid w:val="00BD5E50"/>
    <w:rsid w:val="00BE2E16"/>
    <w:rsid w:val="00BE317D"/>
    <w:rsid w:val="00BE4C30"/>
    <w:rsid w:val="00C02C6F"/>
    <w:rsid w:val="00C1757F"/>
    <w:rsid w:val="00C232AA"/>
    <w:rsid w:val="00C26950"/>
    <w:rsid w:val="00C3031E"/>
    <w:rsid w:val="00C325CB"/>
    <w:rsid w:val="00C33D02"/>
    <w:rsid w:val="00C47D3A"/>
    <w:rsid w:val="00C546D9"/>
    <w:rsid w:val="00C54F7F"/>
    <w:rsid w:val="00C621F6"/>
    <w:rsid w:val="00C973A1"/>
    <w:rsid w:val="00CA0E6E"/>
    <w:rsid w:val="00CB453D"/>
    <w:rsid w:val="00CB61C0"/>
    <w:rsid w:val="00CD10D4"/>
    <w:rsid w:val="00CE209D"/>
    <w:rsid w:val="00CE272F"/>
    <w:rsid w:val="00CE3C28"/>
    <w:rsid w:val="00CE3D9D"/>
    <w:rsid w:val="00CE7296"/>
    <w:rsid w:val="00CF3D3D"/>
    <w:rsid w:val="00CF66AB"/>
    <w:rsid w:val="00D064C3"/>
    <w:rsid w:val="00D15561"/>
    <w:rsid w:val="00D174FB"/>
    <w:rsid w:val="00D34AE9"/>
    <w:rsid w:val="00D34FC1"/>
    <w:rsid w:val="00D401FE"/>
    <w:rsid w:val="00D41F42"/>
    <w:rsid w:val="00D45DD0"/>
    <w:rsid w:val="00D5042F"/>
    <w:rsid w:val="00D654CC"/>
    <w:rsid w:val="00D831D7"/>
    <w:rsid w:val="00D84DBA"/>
    <w:rsid w:val="00D864F7"/>
    <w:rsid w:val="00D97140"/>
    <w:rsid w:val="00DA5591"/>
    <w:rsid w:val="00DC0937"/>
    <w:rsid w:val="00DC0B00"/>
    <w:rsid w:val="00DC44A6"/>
    <w:rsid w:val="00DE371B"/>
    <w:rsid w:val="00DF6B8F"/>
    <w:rsid w:val="00E010CD"/>
    <w:rsid w:val="00E102C8"/>
    <w:rsid w:val="00E17345"/>
    <w:rsid w:val="00E31A9B"/>
    <w:rsid w:val="00E33DED"/>
    <w:rsid w:val="00E37CFA"/>
    <w:rsid w:val="00E50D7D"/>
    <w:rsid w:val="00E60092"/>
    <w:rsid w:val="00E6554C"/>
    <w:rsid w:val="00E67F7D"/>
    <w:rsid w:val="00E813C6"/>
    <w:rsid w:val="00E86869"/>
    <w:rsid w:val="00E86D6B"/>
    <w:rsid w:val="00E941D8"/>
    <w:rsid w:val="00EA75CE"/>
    <w:rsid w:val="00EC3B77"/>
    <w:rsid w:val="00ED3223"/>
    <w:rsid w:val="00EE2D56"/>
    <w:rsid w:val="00EF0DC8"/>
    <w:rsid w:val="00EF1F05"/>
    <w:rsid w:val="00EF4D75"/>
    <w:rsid w:val="00F32321"/>
    <w:rsid w:val="00F3433C"/>
    <w:rsid w:val="00F3514F"/>
    <w:rsid w:val="00F44682"/>
    <w:rsid w:val="00F54A36"/>
    <w:rsid w:val="00F944FC"/>
    <w:rsid w:val="00FC519F"/>
    <w:rsid w:val="00FD1932"/>
    <w:rsid w:val="00FD7C91"/>
    <w:rsid w:val="00FF44DB"/>
    <w:rsid w:val="00FF71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810743"/>
    <w:pPr>
      <w:keepLines/>
      <w:autoSpaceDE w:val="0"/>
      <w:autoSpaceDN w:val="0"/>
      <w:jc w:val="both"/>
    </w:pPr>
    <w:rPr>
      <w:sz w:val="24"/>
      <w:szCs w:val="24"/>
    </w:rPr>
  </w:style>
  <w:style w:type="paragraph" w:styleId="Cmsor1">
    <w:name w:val="heading 1"/>
    <w:basedOn w:val="Norml"/>
    <w:next w:val="Norml"/>
    <w:qFormat/>
    <w:rsid w:val="00810743"/>
    <w:pPr>
      <w:keepNext/>
      <w:numPr>
        <w:numId w:val="1"/>
      </w:numPr>
      <w:ind w:right="-1"/>
      <w:jc w:val="center"/>
      <w:outlineLvl w:val="0"/>
    </w:pPr>
    <w:rPr>
      <w:b/>
      <w:bCs/>
    </w:rPr>
  </w:style>
  <w:style w:type="paragraph" w:styleId="Cmsor2">
    <w:name w:val="heading 2"/>
    <w:basedOn w:val="Norml"/>
    <w:next w:val="Norml"/>
    <w:qFormat/>
    <w:rsid w:val="00810743"/>
    <w:pPr>
      <w:keepNext/>
      <w:numPr>
        <w:ilvl w:val="1"/>
        <w:numId w:val="1"/>
      </w:numPr>
      <w:ind w:right="-1"/>
      <w:jc w:val="center"/>
      <w:outlineLvl w:val="1"/>
    </w:pPr>
    <w:rPr>
      <w:b/>
      <w:bCs/>
    </w:rPr>
  </w:style>
  <w:style w:type="paragraph" w:styleId="Cmsor3">
    <w:name w:val="heading 3"/>
    <w:basedOn w:val="Norml"/>
    <w:next w:val="Norml"/>
    <w:qFormat/>
    <w:rsid w:val="00810743"/>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810743"/>
    <w:pPr>
      <w:keepNext/>
      <w:numPr>
        <w:ilvl w:val="3"/>
        <w:numId w:val="1"/>
      </w:numPr>
      <w:spacing w:before="240" w:after="60"/>
      <w:outlineLvl w:val="3"/>
    </w:pPr>
    <w:rPr>
      <w:b/>
      <w:bCs/>
      <w:sz w:val="28"/>
      <w:szCs w:val="28"/>
    </w:rPr>
  </w:style>
  <w:style w:type="paragraph" w:styleId="Cmsor5">
    <w:name w:val="heading 5"/>
    <w:basedOn w:val="Norml"/>
    <w:next w:val="Norml"/>
    <w:qFormat/>
    <w:rsid w:val="00810743"/>
    <w:pPr>
      <w:numPr>
        <w:ilvl w:val="4"/>
        <w:numId w:val="1"/>
      </w:numPr>
      <w:spacing w:before="240" w:after="60"/>
      <w:outlineLvl w:val="4"/>
    </w:pPr>
    <w:rPr>
      <w:b/>
      <w:bCs/>
      <w:i/>
      <w:iCs/>
      <w:sz w:val="26"/>
      <w:szCs w:val="26"/>
    </w:rPr>
  </w:style>
  <w:style w:type="paragraph" w:styleId="Cmsor6">
    <w:name w:val="heading 6"/>
    <w:basedOn w:val="Norml"/>
    <w:next w:val="Norml"/>
    <w:qFormat/>
    <w:rsid w:val="00810743"/>
    <w:pPr>
      <w:numPr>
        <w:ilvl w:val="5"/>
        <w:numId w:val="1"/>
      </w:numPr>
      <w:spacing w:before="240" w:after="60"/>
      <w:outlineLvl w:val="5"/>
    </w:pPr>
    <w:rPr>
      <w:b/>
      <w:bCs/>
      <w:sz w:val="22"/>
      <w:szCs w:val="22"/>
    </w:rPr>
  </w:style>
  <w:style w:type="paragraph" w:styleId="Cmsor7">
    <w:name w:val="heading 7"/>
    <w:basedOn w:val="Norml"/>
    <w:next w:val="Norml"/>
    <w:qFormat/>
    <w:rsid w:val="00810743"/>
    <w:pPr>
      <w:numPr>
        <w:ilvl w:val="6"/>
        <w:numId w:val="1"/>
      </w:numPr>
      <w:spacing w:before="240" w:after="60"/>
      <w:outlineLvl w:val="6"/>
    </w:pPr>
  </w:style>
  <w:style w:type="paragraph" w:styleId="Cmsor8">
    <w:name w:val="heading 8"/>
    <w:basedOn w:val="Norml"/>
    <w:next w:val="Norml"/>
    <w:qFormat/>
    <w:rsid w:val="00810743"/>
    <w:pPr>
      <w:numPr>
        <w:ilvl w:val="7"/>
        <w:numId w:val="1"/>
      </w:numPr>
      <w:spacing w:before="240" w:after="60"/>
      <w:outlineLvl w:val="7"/>
    </w:pPr>
    <w:rPr>
      <w:i/>
      <w:iCs/>
    </w:rPr>
  </w:style>
  <w:style w:type="paragraph" w:styleId="Cmsor9">
    <w:name w:val="heading 9"/>
    <w:basedOn w:val="Norml"/>
    <w:next w:val="Norml"/>
    <w:qFormat/>
    <w:rsid w:val="00810743"/>
    <w:pPr>
      <w:numPr>
        <w:ilvl w:val="8"/>
        <w:numId w:val="1"/>
      </w:numPr>
      <w:spacing w:before="240" w:after="60"/>
      <w:outlineLvl w:val="8"/>
    </w:pPr>
    <w:rPr>
      <w:rFonts w:ascii="Arial" w:hAnsi="Arial" w:cs="Arial"/>
      <w:sz w:val="22"/>
      <w:szCs w:val="22"/>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Szvegtrzs">
    <w:name w:val="Body Text"/>
    <w:basedOn w:val="Norml"/>
    <w:rsid w:val="00810743"/>
    <w:rPr>
      <w:sz w:val="20"/>
      <w:szCs w:val="20"/>
    </w:rPr>
  </w:style>
  <w:style w:type="paragraph" w:styleId="lfej">
    <w:name w:val="header"/>
    <w:basedOn w:val="Norml"/>
    <w:link w:val="lfejChar"/>
    <w:rsid w:val="00810743"/>
    <w:pPr>
      <w:tabs>
        <w:tab w:val="center" w:pos="4536"/>
        <w:tab w:val="right" w:pos="9072"/>
      </w:tabs>
    </w:pPr>
  </w:style>
  <w:style w:type="paragraph" w:customStyle="1" w:styleId="BodyText2">
    <w:name w:val="Body Text 2"/>
    <w:basedOn w:val="Norml"/>
    <w:rsid w:val="00810743"/>
    <w:pPr>
      <w:keepLines w:val="0"/>
      <w:tabs>
        <w:tab w:val="left" w:pos="426"/>
        <w:tab w:val="left" w:pos="851"/>
      </w:tabs>
      <w:overflowPunct w:val="0"/>
      <w:adjustRightInd w:val="0"/>
      <w:ind w:left="425" w:hanging="425"/>
      <w:textAlignment w:val="baseline"/>
    </w:pPr>
    <w:rPr>
      <w:sz w:val="22"/>
      <w:szCs w:val="20"/>
    </w:rPr>
  </w:style>
  <w:style w:type="paragraph" w:customStyle="1" w:styleId="BodyTextIndent3">
    <w:name w:val="Body Text Indent 3"/>
    <w:basedOn w:val="Norml"/>
    <w:rsid w:val="00810743"/>
    <w:pPr>
      <w:keepLines w:val="0"/>
      <w:overflowPunct w:val="0"/>
      <w:adjustRightInd w:val="0"/>
      <w:ind w:left="426" w:hanging="284"/>
      <w:textAlignment w:val="baseline"/>
    </w:pPr>
    <w:rPr>
      <w:sz w:val="22"/>
      <w:szCs w:val="20"/>
    </w:rPr>
  </w:style>
  <w:style w:type="paragraph" w:styleId="Buborkszveg">
    <w:name w:val="Balloon Text"/>
    <w:basedOn w:val="Norml"/>
    <w:semiHidden/>
    <w:rsid w:val="00555F16"/>
    <w:rPr>
      <w:rFonts w:ascii="Tahoma" w:hAnsi="Tahoma" w:cs="Tahoma"/>
      <w:sz w:val="16"/>
      <w:szCs w:val="16"/>
    </w:rPr>
  </w:style>
  <w:style w:type="paragraph" w:styleId="llb">
    <w:name w:val="footer"/>
    <w:basedOn w:val="Norml"/>
    <w:link w:val="llbChar"/>
    <w:uiPriority w:val="99"/>
    <w:rsid w:val="00E86D6B"/>
    <w:pPr>
      <w:tabs>
        <w:tab w:val="center" w:pos="4536"/>
        <w:tab w:val="right" w:pos="9072"/>
      </w:tabs>
    </w:pPr>
  </w:style>
  <w:style w:type="character" w:styleId="Oldalszm">
    <w:name w:val="page number"/>
    <w:basedOn w:val="Bekezdsalapbettpusa"/>
    <w:rsid w:val="00E86D6B"/>
  </w:style>
  <w:style w:type="paragraph" w:styleId="Lbjegyzetszveg">
    <w:name w:val="footnote text"/>
    <w:basedOn w:val="Norml"/>
    <w:semiHidden/>
    <w:rsid w:val="009B26A9"/>
    <w:rPr>
      <w:sz w:val="20"/>
      <w:szCs w:val="20"/>
    </w:rPr>
  </w:style>
  <w:style w:type="character" w:styleId="Lbjegyzet-hivatkozs">
    <w:name w:val="footnote reference"/>
    <w:semiHidden/>
    <w:rsid w:val="009B26A9"/>
    <w:rPr>
      <w:vertAlign w:val="superscript"/>
    </w:rPr>
  </w:style>
  <w:style w:type="paragraph" w:customStyle="1" w:styleId="CharChar1Char">
    <w:name w:val=" Char Char1 Char"/>
    <w:basedOn w:val="Norml"/>
    <w:rsid w:val="00CF3D3D"/>
    <w:pPr>
      <w:keepLines w:val="0"/>
      <w:autoSpaceDE/>
      <w:autoSpaceDN/>
      <w:spacing w:after="160" w:line="240" w:lineRule="exact"/>
      <w:jc w:val="left"/>
    </w:pPr>
    <w:rPr>
      <w:rFonts w:ascii="Univers" w:eastAsia="MS Mincho" w:hAnsi="Univers"/>
      <w:i/>
      <w:lang w:val="en-US" w:eastAsia="en-US"/>
    </w:rPr>
  </w:style>
  <w:style w:type="paragraph" w:customStyle="1" w:styleId="Bekezds">
    <w:name w:val="Bekezdés"/>
    <w:basedOn w:val="Norml"/>
    <w:rsid w:val="008566BD"/>
    <w:pPr>
      <w:overflowPunct w:val="0"/>
      <w:adjustRightInd w:val="0"/>
      <w:ind w:firstLine="202"/>
      <w:textAlignment w:val="baseline"/>
    </w:pPr>
    <w:rPr>
      <w:rFonts w:ascii="H-Times-Roman" w:hAnsi="H-Times-Roman"/>
      <w:szCs w:val="20"/>
      <w:lang w:val="da-DK"/>
    </w:rPr>
  </w:style>
  <w:style w:type="character" w:customStyle="1" w:styleId="llbChar">
    <w:name w:val="Élőláb Char"/>
    <w:link w:val="llb"/>
    <w:uiPriority w:val="99"/>
    <w:locked/>
    <w:rsid w:val="00D5042F"/>
    <w:rPr>
      <w:sz w:val="24"/>
      <w:szCs w:val="24"/>
      <w:lang w:val="hu-HU" w:eastAsia="hu-HU" w:bidi="ar-SA"/>
    </w:rPr>
  </w:style>
  <w:style w:type="character" w:customStyle="1" w:styleId="lfejChar">
    <w:name w:val="Élőfej Char"/>
    <w:link w:val="lfej"/>
    <w:rsid w:val="00D5042F"/>
    <w:rPr>
      <w:sz w:val="24"/>
      <w:szCs w:val="24"/>
      <w:lang w:val="hu-HU" w:eastAsia="hu-HU" w:bidi="ar-SA"/>
    </w:rPr>
  </w:style>
  <w:style w:type="paragraph" w:customStyle="1" w:styleId="PlainText">
    <w:name w:val="Plain Text"/>
    <w:basedOn w:val="Norml"/>
    <w:rsid w:val="001A6DAE"/>
    <w:pPr>
      <w:keepLines w:val="0"/>
      <w:overflowPunct w:val="0"/>
      <w:adjustRightInd w:val="0"/>
      <w:jc w:val="left"/>
      <w:textAlignment w:val="baseline"/>
    </w:pPr>
    <w:rPr>
      <w:rFonts w:ascii="Courier New" w:hAnsi="Courier New"/>
      <w:sz w:val="20"/>
      <w:szCs w:val="20"/>
    </w:rPr>
  </w:style>
  <w:style w:type="paragraph" w:customStyle="1" w:styleId="CharChar1">
    <w:name w:val=" Char Char1"/>
    <w:basedOn w:val="Norml"/>
    <w:rsid w:val="00673570"/>
    <w:pPr>
      <w:keepLines w:val="0"/>
      <w:autoSpaceDE/>
      <w:autoSpaceDN/>
      <w:spacing w:after="160" w:line="240" w:lineRule="exact"/>
      <w:jc w:val="left"/>
    </w:pPr>
    <w:rPr>
      <w:rFonts w:ascii="Univers" w:eastAsia="MS Mincho" w:hAnsi="Univers"/>
      <w:i/>
      <w:lang w:val="en-US" w:eastAsia="en-US"/>
    </w:rPr>
  </w:style>
  <w:style w:type="paragraph" w:customStyle="1" w:styleId="CharChar2">
    <w:name w:val=" Char Char2"/>
    <w:basedOn w:val="Norml"/>
    <w:link w:val="Bekezdsalapbettpusa"/>
    <w:rsid w:val="00ED3223"/>
    <w:pPr>
      <w:keepLines w:val="0"/>
      <w:autoSpaceDE/>
      <w:autoSpaceDN/>
      <w:spacing w:after="160" w:line="240" w:lineRule="exact"/>
      <w:jc w:val="left"/>
    </w:pPr>
    <w:rPr>
      <w:rFonts w:ascii="Univers" w:eastAsia="MS Mincho" w:hAnsi="Univers"/>
      <w:i/>
      <w:lang w:val="en-US" w:eastAsia="en-US"/>
    </w:rPr>
  </w:style>
  <w:style w:type="character" w:customStyle="1" w:styleId="apple-converted-space">
    <w:name w:val="apple-converted-space"/>
    <w:basedOn w:val="Bekezdsalapbettpusa"/>
    <w:rsid w:val="004E60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810743"/>
    <w:pPr>
      <w:keepLines/>
      <w:autoSpaceDE w:val="0"/>
      <w:autoSpaceDN w:val="0"/>
      <w:jc w:val="both"/>
    </w:pPr>
    <w:rPr>
      <w:sz w:val="24"/>
      <w:szCs w:val="24"/>
    </w:rPr>
  </w:style>
  <w:style w:type="paragraph" w:styleId="Cmsor1">
    <w:name w:val="heading 1"/>
    <w:basedOn w:val="Norml"/>
    <w:next w:val="Norml"/>
    <w:qFormat/>
    <w:rsid w:val="00810743"/>
    <w:pPr>
      <w:keepNext/>
      <w:numPr>
        <w:numId w:val="1"/>
      </w:numPr>
      <w:ind w:right="-1"/>
      <w:jc w:val="center"/>
      <w:outlineLvl w:val="0"/>
    </w:pPr>
    <w:rPr>
      <w:b/>
      <w:bCs/>
    </w:rPr>
  </w:style>
  <w:style w:type="paragraph" w:styleId="Cmsor2">
    <w:name w:val="heading 2"/>
    <w:basedOn w:val="Norml"/>
    <w:next w:val="Norml"/>
    <w:qFormat/>
    <w:rsid w:val="00810743"/>
    <w:pPr>
      <w:keepNext/>
      <w:numPr>
        <w:ilvl w:val="1"/>
        <w:numId w:val="1"/>
      </w:numPr>
      <w:ind w:right="-1"/>
      <w:jc w:val="center"/>
      <w:outlineLvl w:val="1"/>
    </w:pPr>
    <w:rPr>
      <w:b/>
      <w:bCs/>
    </w:rPr>
  </w:style>
  <w:style w:type="paragraph" w:styleId="Cmsor3">
    <w:name w:val="heading 3"/>
    <w:basedOn w:val="Norml"/>
    <w:next w:val="Norml"/>
    <w:qFormat/>
    <w:rsid w:val="00810743"/>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810743"/>
    <w:pPr>
      <w:keepNext/>
      <w:numPr>
        <w:ilvl w:val="3"/>
        <w:numId w:val="1"/>
      </w:numPr>
      <w:spacing w:before="240" w:after="60"/>
      <w:outlineLvl w:val="3"/>
    </w:pPr>
    <w:rPr>
      <w:b/>
      <w:bCs/>
      <w:sz w:val="28"/>
      <w:szCs w:val="28"/>
    </w:rPr>
  </w:style>
  <w:style w:type="paragraph" w:styleId="Cmsor5">
    <w:name w:val="heading 5"/>
    <w:basedOn w:val="Norml"/>
    <w:next w:val="Norml"/>
    <w:qFormat/>
    <w:rsid w:val="00810743"/>
    <w:pPr>
      <w:numPr>
        <w:ilvl w:val="4"/>
        <w:numId w:val="1"/>
      </w:numPr>
      <w:spacing w:before="240" w:after="60"/>
      <w:outlineLvl w:val="4"/>
    </w:pPr>
    <w:rPr>
      <w:b/>
      <w:bCs/>
      <w:i/>
      <w:iCs/>
      <w:sz w:val="26"/>
      <w:szCs w:val="26"/>
    </w:rPr>
  </w:style>
  <w:style w:type="paragraph" w:styleId="Cmsor6">
    <w:name w:val="heading 6"/>
    <w:basedOn w:val="Norml"/>
    <w:next w:val="Norml"/>
    <w:qFormat/>
    <w:rsid w:val="00810743"/>
    <w:pPr>
      <w:numPr>
        <w:ilvl w:val="5"/>
        <w:numId w:val="1"/>
      </w:numPr>
      <w:spacing w:before="240" w:after="60"/>
      <w:outlineLvl w:val="5"/>
    </w:pPr>
    <w:rPr>
      <w:b/>
      <w:bCs/>
      <w:sz w:val="22"/>
      <w:szCs w:val="22"/>
    </w:rPr>
  </w:style>
  <w:style w:type="paragraph" w:styleId="Cmsor7">
    <w:name w:val="heading 7"/>
    <w:basedOn w:val="Norml"/>
    <w:next w:val="Norml"/>
    <w:qFormat/>
    <w:rsid w:val="00810743"/>
    <w:pPr>
      <w:numPr>
        <w:ilvl w:val="6"/>
        <w:numId w:val="1"/>
      </w:numPr>
      <w:spacing w:before="240" w:after="60"/>
      <w:outlineLvl w:val="6"/>
    </w:pPr>
  </w:style>
  <w:style w:type="paragraph" w:styleId="Cmsor8">
    <w:name w:val="heading 8"/>
    <w:basedOn w:val="Norml"/>
    <w:next w:val="Norml"/>
    <w:qFormat/>
    <w:rsid w:val="00810743"/>
    <w:pPr>
      <w:numPr>
        <w:ilvl w:val="7"/>
        <w:numId w:val="1"/>
      </w:numPr>
      <w:spacing w:before="240" w:after="60"/>
      <w:outlineLvl w:val="7"/>
    </w:pPr>
    <w:rPr>
      <w:i/>
      <w:iCs/>
    </w:rPr>
  </w:style>
  <w:style w:type="paragraph" w:styleId="Cmsor9">
    <w:name w:val="heading 9"/>
    <w:basedOn w:val="Norml"/>
    <w:next w:val="Norml"/>
    <w:qFormat/>
    <w:rsid w:val="00810743"/>
    <w:pPr>
      <w:numPr>
        <w:ilvl w:val="8"/>
        <w:numId w:val="1"/>
      </w:numPr>
      <w:spacing w:before="240" w:after="60"/>
      <w:outlineLvl w:val="8"/>
    </w:pPr>
    <w:rPr>
      <w:rFonts w:ascii="Arial" w:hAnsi="Arial" w:cs="Arial"/>
      <w:sz w:val="22"/>
      <w:szCs w:val="22"/>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Szvegtrzs">
    <w:name w:val="Body Text"/>
    <w:basedOn w:val="Norml"/>
    <w:rsid w:val="00810743"/>
    <w:rPr>
      <w:sz w:val="20"/>
      <w:szCs w:val="20"/>
    </w:rPr>
  </w:style>
  <w:style w:type="paragraph" w:styleId="lfej">
    <w:name w:val="header"/>
    <w:basedOn w:val="Norml"/>
    <w:link w:val="lfejChar"/>
    <w:rsid w:val="00810743"/>
    <w:pPr>
      <w:tabs>
        <w:tab w:val="center" w:pos="4536"/>
        <w:tab w:val="right" w:pos="9072"/>
      </w:tabs>
    </w:pPr>
  </w:style>
  <w:style w:type="paragraph" w:customStyle="1" w:styleId="BodyText2">
    <w:name w:val="Body Text 2"/>
    <w:basedOn w:val="Norml"/>
    <w:rsid w:val="00810743"/>
    <w:pPr>
      <w:keepLines w:val="0"/>
      <w:tabs>
        <w:tab w:val="left" w:pos="426"/>
        <w:tab w:val="left" w:pos="851"/>
      </w:tabs>
      <w:overflowPunct w:val="0"/>
      <w:adjustRightInd w:val="0"/>
      <w:ind w:left="425" w:hanging="425"/>
      <w:textAlignment w:val="baseline"/>
    </w:pPr>
    <w:rPr>
      <w:sz w:val="22"/>
      <w:szCs w:val="20"/>
    </w:rPr>
  </w:style>
  <w:style w:type="paragraph" w:customStyle="1" w:styleId="BodyTextIndent3">
    <w:name w:val="Body Text Indent 3"/>
    <w:basedOn w:val="Norml"/>
    <w:rsid w:val="00810743"/>
    <w:pPr>
      <w:keepLines w:val="0"/>
      <w:overflowPunct w:val="0"/>
      <w:adjustRightInd w:val="0"/>
      <w:ind w:left="426" w:hanging="284"/>
      <w:textAlignment w:val="baseline"/>
    </w:pPr>
    <w:rPr>
      <w:sz w:val="22"/>
      <w:szCs w:val="20"/>
    </w:rPr>
  </w:style>
  <w:style w:type="paragraph" w:styleId="Buborkszveg">
    <w:name w:val="Balloon Text"/>
    <w:basedOn w:val="Norml"/>
    <w:semiHidden/>
    <w:rsid w:val="00555F16"/>
    <w:rPr>
      <w:rFonts w:ascii="Tahoma" w:hAnsi="Tahoma" w:cs="Tahoma"/>
      <w:sz w:val="16"/>
      <w:szCs w:val="16"/>
    </w:rPr>
  </w:style>
  <w:style w:type="paragraph" w:styleId="llb">
    <w:name w:val="footer"/>
    <w:basedOn w:val="Norml"/>
    <w:link w:val="llbChar"/>
    <w:uiPriority w:val="99"/>
    <w:rsid w:val="00E86D6B"/>
    <w:pPr>
      <w:tabs>
        <w:tab w:val="center" w:pos="4536"/>
        <w:tab w:val="right" w:pos="9072"/>
      </w:tabs>
    </w:pPr>
  </w:style>
  <w:style w:type="character" w:styleId="Oldalszm">
    <w:name w:val="page number"/>
    <w:basedOn w:val="Bekezdsalapbettpusa"/>
    <w:rsid w:val="00E86D6B"/>
  </w:style>
  <w:style w:type="paragraph" w:styleId="Lbjegyzetszveg">
    <w:name w:val="footnote text"/>
    <w:basedOn w:val="Norml"/>
    <w:semiHidden/>
    <w:rsid w:val="009B26A9"/>
    <w:rPr>
      <w:sz w:val="20"/>
      <w:szCs w:val="20"/>
    </w:rPr>
  </w:style>
  <w:style w:type="character" w:styleId="Lbjegyzet-hivatkozs">
    <w:name w:val="footnote reference"/>
    <w:semiHidden/>
    <w:rsid w:val="009B26A9"/>
    <w:rPr>
      <w:vertAlign w:val="superscript"/>
    </w:rPr>
  </w:style>
  <w:style w:type="paragraph" w:customStyle="1" w:styleId="CharChar1Char">
    <w:name w:val=" Char Char1 Char"/>
    <w:basedOn w:val="Norml"/>
    <w:rsid w:val="00CF3D3D"/>
    <w:pPr>
      <w:keepLines w:val="0"/>
      <w:autoSpaceDE/>
      <w:autoSpaceDN/>
      <w:spacing w:after="160" w:line="240" w:lineRule="exact"/>
      <w:jc w:val="left"/>
    </w:pPr>
    <w:rPr>
      <w:rFonts w:ascii="Univers" w:eastAsia="MS Mincho" w:hAnsi="Univers"/>
      <w:i/>
      <w:lang w:val="en-US" w:eastAsia="en-US"/>
    </w:rPr>
  </w:style>
  <w:style w:type="paragraph" w:customStyle="1" w:styleId="Bekezds">
    <w:name w:val="Bekezdés"/>
    <w:basedOn w:val="Norml"/>
    <w:rsid w:val="008566BD"/>
    <w:pPr>
      <w:overflowPunct w:val="0"/>
      <w:adjustRightInd w:val="0"/>
      <w:ind w:firstLine="202"/>
      <w:textAlignment w:val="baseline"/>
    </w:pPr>
    <w:rPr>
      <w:rFonts w:ascii="H-Times-Roman" w:hAnsi="H-Times-Roman"/>
      <w:szCs w:val="20"/>
      <w:lang w:val="da-DK"/>
    </w:rPr>
  </w:style>
  <w:style w:type="character" w:customStyle="1" w:styleId="llbChar">
    <w:name w:val="Élőláb Char"/>
    <w:link w:val="llb"/>
    <w:uiPriority w:val="99"/>
    <w:locked/>
    <w:rsid w:val="00D5042F"/>
    <w:rPr>
      <w:sz w:val="24"/>
      <w:szCs w:val="24"/>
      <w:lang w:val="hu-HU" w:eastAsia="hu-HU" w:bidi="ar-SA"/>
    </w:rPr>
  </w:style>
  <w:style w:type="character" w:customStyle="1" w:styleId="lfejChar">
    <w:name w:val="Élőfej Char"/>
    <w:link w:val="lfej"/>
    <w:rsid w:val="00D5042F"/>
    <w:rPr>
      <w:sz w:val="24"/>
      <w:szCs w:val="24"/>
      <w:lang w:val="hu-HU" w:eastAsia="hu-HU" w:bidi="ar-SA"/>
    </w:rPr>
  </w:style>
  <w:style w:type="paragraph" w:customStyle="1" w:styleId="PlainText">
    <w:name w:val="Plain Text"/>
    <w:basedOn w:val="Norml"/>
    <w:rsid w:val="001A6DAE"/>
    <w:pPr>
      <w:keepLines w:val="0"/>
      <w:overflowPunct w:val="0"/>
      <w:adjustRightInd w:val="0"/>
      <w:jc w:val="left"/>
      <w:textAlignment w:val="baseline"/>
    </w:pPr>
    <w:rPr>
      <w:rFonts w:ascii="Courier New" w:hAnsi="Courier New"/>
      <w:sz w:val="20"/>
      <w:szCs w:val="20"/>
    </w:rPr>
  </w:style>
  <w:style w:type="paragraph" w:customStyle="1" w:styleId="CharChar1">
    <w:name w:val=" Char Char1"/>
    <w:basedOn w:val="Norml"/>
    <w:rsid w:val="00673570"/>
    <w:pPr>
      <w:keepLines w:val="0"/>
      <w:autoSpaceDE/>
      <w:autoSpaceDN/>
      <w:spacing w:after="160" w:line="240" w:lineRule="exact"/>
      <w:jc w:val="left"/>
    </w:pPr>
    <w:rPr>
      <w:rFonts w:ascii="Univers" w:eastAsia="MS Mincho" w:hAnsi="Univers"/>
      <w:i/>
      <w:lang w:val="en-US" w:eastAsia="en-US"/>
    </w:rPr>
  </w:style>
  <w:style w:type="paragraph" w:customStyle="1" w:styleId="CharChar2">
    <w:name w:val=" Char Char2"/>
    <w:basedOn w:val="Norml"/>
    <w:link w:val="Bekezdsalapbettpusa"/>
    <w:rsid w:val="00ED3223"/>
    <w:pPr>
      <w:keepLines w:val="0"/>
      <w:autoSpaceDE/>
      <w:autoSpaceDN/>
      <w:spacing w:after="160" w:line="240" w:lineRule="exact"/>
      <w:jc w:val="left"/>
    </w:pPr>
    <w:rPr>
      <w:rFonts w:ascii="Univers" w:eastAsia="MS Mincho" w:hAnsi="Univers"/>
      <w:i/>
      <w:lang w:val="en-US" w:eastAsia="en-US"/>
    </w:rPr>
  </w:style>
  <w:style w:type="character" w:customStyle="1" w:styleId="apple-converted-space">
    <w:name w:val="apple-converted-space"/>
    <w:basedOn w:val="Bekezdsalapbettpusa"/>
    <w:rsid w:val="004E6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cegled.hu/kepviselok"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50D5E-C3B5-4DD4-9D6C-50FA0E9D4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4928</Words>
  <Characters>34005</Characters>
  <Application>Microsoft Office Word</Application>
  <DocSecurity>0</DocSecurity>
  <Lines>283</Lines>
  <Paragraphs>77</Paragraphs>
  <ScaleCrop>false</ScaleCrop>
  <HeadingPairs>
    <vt:vector size="2" baseType="variant">
      <vt:variant>
        <vt:lpstr>Cím</vt:lpstr>
      </vt:variant>
      <vt:variant>
        <vt:i4>1</vt:i4>
      </vt:variant>
    </vt:vector>
  </HeadingPairs>
  <TitlesOfParts>
    <vt:vector size="1" baseType="lpstr">
      <vt:lpstr/>
    </vt:vector>
  </TitlesOfParts>
  <Company>Polg.Hiv.</Company>
  <LinksUpToDate>false</LinksUpToDate>
  <CharactersWithSpaces>38856</CharactersWithSpaces>
  <SharedDoc>false</SharedDoc>
  <HLinks>
    <vt:vector size="6" baseType="variant">
      <vt:variant>
        <vt:i4>6881398</vt:i4>
      </vt:variant>
      <vt:variant>
        <vt:i4>0</vt:i4>
      </vt:variant>
      <vt:variant>
        <vt:i4>0</vt:i4>
      </vt:variant>
      <vt:variant>
        <vt:i4>5</vt:i4>
      </vt:variant>
      <vt:variant>
        <vt:lpwstr>http://www.cegled.hu/kepviselok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Lillus</dc:creator>
  <cp:lastModifiedBy>Windows-felhasználó</cp:lastModifiedBy>
  <cp:revision>2</cp:revision>
  <cp:lastPrinted>2015-04-16T11:26:00Z</cp:lastPrinted>
  <dcterms:created xsi:type="dcterms:W3CDTF">2019-10-31T14:01:00Z</dcterms:created>
  <dcterms:modified xsi:type="dcterms:W3CDTF">2019-10-31T14:01:00Z</dcterms:modified>
</cp:coreProperties>
</file>