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CD50CF" w:rsidRDefault="00ED4BA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3168CD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3168CD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CD50CF" w:rsidRDefault="00ED4BAC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49680" cy="929640"/>
                <wp:effectExtent l="0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ED4BAC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4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YntgIAAL8FAAAOAAAAZHJzL2Uyb0RvYy54bWysVNtunDAQfa/Uf7D8TrjEywIKGyXLUlVK&#10;L1LSD/CCWayCjWxn2bTqv3ds9pq8VG15QLZnPHNmzvHc3O76Dm2Z0lyKHIdXAUZMVLLmYpPjb0+l&#10;l2CkDRU17aRgOX5hGt8u3r+7GYeMRbKVXc0UgiBCZ+OQ49aYIfN9XbWsp/pKDkyAsZGqpwa2auPX&#10;io4Qve/8KAhif5SqHpSsmNZwWkxGvHDxm4ZV5kvTaGZQl2PAZtxfuf/a/v3FDc02ig4tr/Yw6F+g&#10;6CkXkPQYqqCGomfF34TqeaWklo25qmTvy6bhFXM1QDVh8Kqax5YOzNUCzdHDsU36/4WtPm+/KsTr&#10;HF9jJGgPFD2xnUH3codC155x0Bl4PQ7gZ3ZwDjS7UvXwIKvvGgm5bKnYsDul5NgyWgO80DbWP7tq&#10;CdGZtkHW4ydZQx76bKQLtGtUb3sH3UAQHWh6OVJjsVQ2ZUTSOAFTBbY0SmPiwPk0O9welDYfmOyR&#10;XeRYAfUuOt0+aGPR0OzgYpMJWfKuc/R34uIAHKcTyA1Xrc2icGz+TIN0lawS4pEoXnkkKArvrlwS&#10;Ly7D+ay4LpbLIvxl84Yka3ldM2HTHJQVkj9jbq/xSRNHbWnZ8dqGs5C02qyXnUJbCsou3ed6DpaT&#10;m38JwzUBanlVEvQ2uI9Sr4yTuUdKMvPSeZB4QZjep3FAUlKUlyU9cMH+vSQ0ApOzaDaJ6QT6VW2B&#10;+97WRrOeG5gdHe9znBydaGYluBK1o9ZQ3k3rs1ZY+KdWAN0Hop1grUYntZrdeueehlOz1e9a1i+g&#10;YCVBYKBFmHuwaKX6gdEIMyTHAoYcRt1HAW8gDQmIFBm3IbN5BBt1blmfW6ioIFCODUbTcmmmMfU8&#10;KL5pIc/h1d3Buym5k/QJ0/61wZRwle0nmh1D53vndZq7i98AAAD//wMAUEsDBBQABgAIAAAAIQCn&#10;w4SE3QAAAAoBAAAPAAAAZHJzL2Rvd25yZXYueG1sTI/BTsMwEETvSPyDtUjcWrtRWtoQp0IFzkDh&#10;A9x4iUPidRS7beDr2Z7gNqMdzc4rt5PvxQnH2AbSsJgrEEh1sC01Gj7en2drEDEZsqYPhBq+McK2&#10;ur4qTWHDmd7wtE+N4BKKhdHgUhoKKWPt0Js4DwMS3z7D6E1iOzbSjubM5b6XmVIr6U1L/MGZAXcO&#10;625/9BrWyr903SZ7jT7/WSzd7jE8DV9a395MD/cgEk7pLwyX+TwdKt50CEeyUfQaZncZsyQWG8Xi&#10;kshyhjloWK5ykFUp/yNUvwAAAP//AwBQSwECLQAUAAYACAAAACEAtoM4kv4AAADhAQAAEwAAAAAA&#10;AAAAAAAAAAAAAAAAW0NvbnRlbnRfVHlwZXNdLnhtbFBLAQItABQABgAIAAAAIQA4/SH/1gAAAJQB&#10;AAALAAAAAAAAAAAAAAAAAC8BAABfcmVscy8ucmVsc1BLAQItABQABgAIAAAAIQASrcYntgIAAL8F&#10;AAAOAAAAAAAAAAAAAAAAAC4CAABkcnMvZTJvRG9jLnhtbFBLAQItABQABgAIAAAAIQCnw4SE3QAA&#10;AAoBAAAPAAAAAAAAAAAAAAAAABAFAABkcnMvZG93bnJldi54bWxQSwUGAAAAAAQABADzAAAAGgYA&#10;AAAA&#10;" filled="f" stroked="f">
                <v:textbox style="mso-fit-shape-to-text:t">
                  <w:txbxContent>
                    <w:p w:rsidR="00F95C7C" w:rsidRDefault="00ED4BAC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CD50CF" w:rsidRDefault="00A86A5A" w:rsidP="00A86A5A"/>
    <w:p w:rsidR="00A86A5A" w:rsidRPr="00CD50CF" w:rsidRDefault="00ED4BAC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39370</wp:posOffset>
                </wp:positionV>
                <wp:extent cx="5701665" cy="0"/>
                <wp:effectExtent l="13335" t="10795" r="9525" b="825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01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qjGw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Q5pNpxOM6NWXkDJAhERjnf/AdY+CUWEJ9CMgOTw5Hyj9&#10;CgnhSq+FlLHvUqGhwvNJPokJTkvBgjOEObvb1tKiAwmTE79YH3juw6zeKxbBOk7Y6mJ7IuTZhsul&#10;CnhQCtC5WOfR+D5P56vZalaMiny6GhVp04zer+tiNF1nD5PmXVPXTfYjUMuKshOMcRXYXcc0K/5u&#10;DC4P5jxgt0G9yZC8Ro96AdnrP5KOXQ2NDO/KlVvNTht77TZMZgy+vKIw+vd7sO/f+vInAAAA//8D&#10;AFBLAwQUAAYACAAAACEAN+Ib7NkAAAAFAQAADwAAAGRycy9kb3ducmV2LnhtbEyPQUvDQBSE7wX/&#10;w/IEb+1uUyg2ZlOKaC+CYI2eN9lnEtx9G7LbNP57n170OMww802xn70TE46xD6RhvVIgkJpge2o1&#10;VK+Py1sQMRmyxgVCDV8YYV9eLQqT23ChF5xOqRVcQjE3GrqUhlzK2HToTVyFAYm9jzB6k1iOrbSj&#10;uXC5dzJTaiu96YkXOjPgfYfN5+nsNRzenx42z1Ptg7O7tnqzvlLHTOub6/lwByLhnP7C8IPP6FAy&#10;Ux3OZKNwGrI1BzVsMxDs7pTiZ/WvlmUh/9OX3wAAAP//AwBQSwECLQAUAAYACAAAACEAtoM4kv4A&#10;AADhAQAAEwAAAAAAAAAAAAAAAAAAAAAAW0NvbnRlbnRfVHlwZXNdLnhtbFBLAQItABQABgAIAAAA&#10;IQA4/SH/1gAAAJQBAAALAAAAAAAAAAAAAAAAAC8BAABfcmVscy8ucmVsc1BLAQItABQABgAIAAAA&#10;IQBamLqjGwIAADMEAAAOAAAAAAAAAAAAAAAAAC4CAABkcnMvZTJvRG9jLnhtbFBLAQItABQABgAI&#10;AAAAIQA34hvs2QAAAAUBAAAPAAAAAAAAAAAAAAAAAHUEAABkcnMvZG93bnJldi54bWxQSwUGAAAA&#10;AAQABADzAAAAewUAAAAA&#10;"/>
            </w:pict>
          </mc:Fallback>
        </mc:AlternateContent>
      </w:r>
    </w:p>
    <w:p w:rsidR="00363D7C" w:rsidRPr="00CD50CF" w:rsidRDefault="006C5DDE" w:rsidP="008E4C05">
      <w:pPr>
        <w:tabs>
          <w:tab w:val="left" w:pos="4860"/>
        </w:tabs>
        <w:jc w:val="both"/>
        <w:rPr>
          <w:sz w:val="22"/>
          <w:szCs w:val="22"/>
        </w:rPr>
      </w:pPr>
      <w:r w:rsidRPr="00CD50CF">
        <w:rPr>
          <w:b/>
          <w:sz w:val="22"/>
          <w:szCs w:val="22"/>
        </w:rPr>
        <w:t>Ügyiratszám</w:t>
      </w:r>
      <w:r w:rsidRPr="00CD50CF">
        <w:rPr>
          <w:sz w:val="22"/>
          <w:szCs w:val="22"/>
        </w:rPr>
        <w:t>:</w:t>
      </w:r>
      <w:r w:rsidR="0046183B" w:rsidRPr="00CD50CF">
        <w:rPr>
          <w:sz w:val="22"/>
          <w:szCs w:val="22"/>
        </w:rPr>
        <w:t xml:space="preserve"> </w:t>
      </w:r>
      <w:r w:rsidR="00B01DFC">
        <w:rPr>
          <w:sz w:val="22"/>
          <w:szCs w:val="22"/>
        </w:rPr>
        <w:t>C</w:t>
      </w:r>
      <w:r w:rsidR="0046183B" w:rsidRPr="00CD50CF">
        <w:rPr>
          <w:sz w:val="22"/>
          <w:szCs w:val="22"/>
        </w:rPr>
        <w:t>/</w:t>
      </w:r>
      <w:r w:rsidR="000D2308" w:rsidRPr="00CD50CF">
        <w:rPr>
          <w:sz w:val="22"/>
          <w:szCs w:val="22"/>
        </w:rPr>
        <w:t>……</w:t>
      </w:r>
      <w:r w:rsidR="00637CD1" w:rsidRPr="00CD50CF">
        <w:rPr>
          <w:sz w:val="22"/>
          <w:szCs w:val="22"/>
        </w:rPr>
        <w:t>/201</w:t>
      </w:r>
      <w:r w:rsidR="00B01DFC">
        <w:rPr>
          <w:sz w:val="22"/>
          <w:szCs w:val="22"/>
        </w:rPr>
        <w:t>9</w:t>
      </w:r>
      <w:r w:rsidR="00637CD1" w:rsidRPr="00CD50CF">
        <w:rPr>
          <w:sz w:val="22"/>
          <w:szCs w:val="22"/>
        </w:rPr>
        <w:t>.</w:t>
      </w:r>
      <w:r w:rsidRPr="00CD50CF">
        <w:rPr>
          <w:sz w:val="22"/>
          <w:szCs w:val="22"/>
        </w:rPr>
        <w:tab/>
      </w:r>
      <w:r w:rsidRPr="00CD50CF">
        <w:rPr>
          <w:b/>
          <w:sz w:val="22"/>
          <w:szCs w:val="22"/>
          <w:u w:val="single"/>
        </w:rPr>
        <w:t>Tárgy</w:t>
      </w:r>
      <w:r w:rsidRPr="00CD50CF">
        <w:rPr>
          <w:b/>
          <w:sz w:val="22"/>
          <w:szCs w:val="22"/>
        </w:rPr>
        <w:t>:</w:t>
      </w:r>
      <w:r w:rsidRPr="00CD50CF">
        <w:rPr>
          <w:sz w:val="22"/>
          <w:szCs w:val="22"/>
        </w:rPr>
        <w:t xml:space="preserve"> </w:t>
      </w:r>
      <w:r w:rsidR="008E4C05">
        <w:rPr>
          <w:sz w:val="22"/>
          <w:szCs w:val="22"/>
        </w:rPr>
        <w:t>Képviselők és bizottsági tagok</w:t>
      </w:r>
      <w:r w:rsidR="00327437" w:rsidRPr="00CD50CF">
        <w:rPr>
          <w:sz w:val="22"/>
          <w:szCs w:val="22"/>
        </w:rPr>
        <w:t xml:space="preserve"> </w:t>
      </w:r>
      <w:r w:rsidR="00B01DFC">
        <w:rPr>
          <w:sz w:val="22"/>
          <w:szCs w:val="22"/>
        </w:rPr>
        <w:t>tisztelet</w:t>
      </w:r>
    </w:p>
    <w:p w:rsidR="00637CD1" w:rsidRPr="00CD50CF" w:rsidRDefault="00637CD1" w:rsidP="008E4C05">
      <w:pPr>
        <w:tabs>
          <w:tab w:val="left" w:pos="5580"/>
        </w:tabs>
        <w:jc w:val="both"/>
        <w:rPr>
          <w:sz w:val="22"/>
          <w:szCs w:val="22"/>
        </w:rPr>
      </w:pPr>
      <w:r w:rsidRPr="00CD50CF">
        <w:rPr>
          <w:b/>
          <w:sz w:val="22"/>
          <w:szCs w:val="22"/>
        </w:rPr>
        <w:t>Előterjesztő</w:t>
      </w:r>
      <w:r w:rsidR="00363D7C" w:rsidRPr="00CD50CF">
        <w:rPr>
          <w:sz w:val="22"/>
          <w:szCs w:val="22"/>
        </w:rPr>
        <w:t xml:space="preserve">: </w:t>
      </w:r>
      <w:r w:rsidR="00B01DFC">
        <w:rPr>
          <w:sz w:val="22"/>
          <w:szCs w:val="22"/>
        </w:rPr>
        <w:t>dr. Csáky András</w:t>
      </w:r>
      <w:r w:rsidRPr="00CD50CF">
        <w:rPr>
          <w:sz w:val="22"/>
          <w:szCs w:val="22"/>
        </w:rPr>
        <w:t xml:space="preserve"> polgármester</w:t>
      </w:r>
      <w:r w:rsidR="008E4C05">
        <w:rPr>
          <w:sz w:val="22"/>
          <w:szCs w:val="22"/>
        </w:rPr>
        <w:tab/>
        <w:t>díjának megállapítása</w:t>
      </w:r>
    </w:p>
    <w:p w:rsidR="006C5DDE" w:rsidRPr="00CD50CF" w:rsidRDefault="006C5DDE" w:rsidP="00B23598">
      <w:pPr>
        <w:ind w:left="4500" w:hanging="4500"/>
        <w:jc w:val="both"/>
        <w:rPr>
          <w:sz w:val="22"/>
          <w:szCs w:val="22"/>
        </w:rPr>
      </w:pPr>
      <w:r w:rsidRPr="00CD50CF">
        <w:rPr>
          <w:b/>
          <w:sz w:val="22"/>
          <w:szCs w:val="22"/>
        </w:rPr>
        <w:t xml:space="preserve">Szakmai előterjesztő: </w:t>
      </w:r>
      <w:r w:rsidR="002566F8" w:rsidRPr="00CD50CF">
        <w:rPr>
          <w:sz w:val="22"/>
          <w:szCs w:val="22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CD50CF">
          <w:rPr>
            <w:sz w:val="22"/>
            <w:szCs w:val="22"/>
          </w:rPr>
          <w:t>Diósgyőri Gitta</w:t>
        </w:r>
      </w:smartTag>
      <w:r w:rsidR="002566F8" w:rsidRPr="00CD50CF">
        <w:rPr>
          <w:sz w:val="22"/>
          <w:szCs w:val="22"/>
        </w:rPr>
        <w:t xml:space="preserve"> </w:t>
      </w:r>
      <w:r w:rsidR="00B01DFC">
        <w:rPr>
          <w:sz w:val="22"/>
          <w:szCs w:val="22"/>
        </w:rPr>
        <w:t>címzetes fő</w:t>
      </w:r>
      <w:r w:rsidR="002566F8" w:rsidRPr="00CD50CF">
        <w:rPr>
          <w:sz w:val="22"/>
          <w:szCs w:val="22"/>
        </w:rPr>
        <w:t>jegyző</w:t>
      </w:r>
    </w:p>
    <w:p w:rsidR="00E02C95" w:rsidRDefault="006C5DDE" w:rsidP="003A4A68">
      <w:pPr>
        <w:tabs>
          <w:tab w:val="left" w:pos="2175"/>
        </w:tabs>
        <w:jc w:val="both"/>
      </w:pPr>
      <w:r w:rsidRPr="00CD50CF">
        <w:tab/>
      </w:r>
    </w:p>
    <w:p w:rsidR="00CD50CF" w:rsidRPr="00CD50CF" w:rsidRDefault="00CD50CF" w:rsidP="003A4A68">
      <w:pPr>
        <w:tabs>
          <w:tab w:val="left" w:pos="2175"/>
        </w:tabs>
        <w:jc w:val="both"/>
      </w:pPr>
    </w:p>
    <w:p w:rsidR="00A73AF3" w:rsidRDefault="00A73AF3" w:rsidP="00637CD1">
      <w:pPr>
        <w:jc w:val="center"/>
        <w:outlineLvl w:val="0"/>
        <w:rPr>
          <w:b/>
        </w:rPr>
      </w:pPr>
    </w:p>
    <w:p w:rsidR="006C5DDE" w:rsidRPr="00CD50CF" w:rsidRDefault="006C5DDE" w:rsidP="00637CD1">
      <w:pPr>
        <w:jc w:val="center"/>
        <w:outlineLvl w:val="0"/>
        <w:rPr>
          <w:b/>
        </w:rPr>
      </w:pPr>
      <w:r w:rsidRPr="00CD50CF">
        <w:rPr>
          <w:b/>
        </w:rPr>
        <w:t>ELŐTERJESZTÉS</w:t>
      </w:r>
    </w:p>
    <w:p w:rsidR="006C5DDE" w:rsidRPr="00CD50CF" w:rsidRDefault="006C5DDE" w:rsidP="00637CD1">
      <w:pPr>
        <w:jc w:val="center"/>
        <w:outlineLvl w:val="0"/>
      </w:pPr>
      <w:r w:rsidRPr="00CD50CF">
        <w:t>a Képviselő-testület</w:t>
      </w:r>
      <w:r w:rsidR="00637CD1" w:rsidRPr="00CD50CF">
        <w:t xml:space="preserve"> 201</w:t>
      </w:r>
      <w:r w:rsidR="00B01DFC">
        <w:t>9</w:t>
      </w:r>
      <w:r w:rsidR="00637CD1" w:rsidRPr="00CD50CF">
        <w:t xml:space="preserve">. </w:t>
      </w:r>
      <w:r w:rsidR="00B01DFC">
        <w:t>november</w:t>
      </w:r>
      <w:r w:rsidR="00637CD1" w:rsidRPr="00CD50CF">
        <w:t xml:space="preserve"> </w:t>
      </w:r>
      <w:r w:rsidR="00B01DFC">
        <w:t>5</w:t>
      </w:r>
      <w:r w:rsidR="002566F8" w:rsidRPr="00CD50CF">
        <w:t>-</w:t>
      </w:r>
      <w:r w:rsidR="00363D7C" w:rsidRPr="00CD50CF">
        <w:t>e</w:t>
      </w:r>
      <w:r w:rsidR="00637CD1" w:rsidRPr="00CD50CF">
        <w:t>i</w:t>
      </w:r>
      <w:r w:rsidR="0046183B" w:rsidRPr="00CD50CF">
        <w:t xml:space="preserve"> </w:t>
      </w:r>
      <w:r w:rsidR="00363D7C" w:rsidRPr="00CD50CF">
        <w:t xml:space="preserve">alakuló </w:t>
      </w:r>
      <w:r w:rsidRPr="00CD50CF">
        <w:t>ülésére</w:t>
      </w:r>
    </w:p>
    <w:p w:rsidR="006C5DDE" w:rsidRPr="00CD50CF" w:rsidRDefault="006C5DDE" w:rsidP="00637CD1">
      <w:pPr>
        <w:jc w:val="center"/>
        <w:outlineLvl w:val="0"/>
        <w:rPr>
          <w:b/>
        </w:rPr>
      </w:pPr>
      <w:r w:rsidRPr="00CD50CF">
        <w:rPr>
          <w:b/>
        </w:rPr>
        <w:t>Tisztelt Képviselő-testület!</w:t>
      </w:r>
    </w:p>
    <w:p w:rsidR="006C5DDE" w:rsidRPr="00CD50CF" w:rsidRDefault="006C5DDE" w:rsidP="00A86A5A"/>
    <w:p w:rsidR="003A0AB1" w:rsidRPr="00CD50CF" w:rsidRDefault="003A0AB1" w:rsidP="00AD38EE">
      <w:pPr>
        <w:jc w:val="both"/>
      </w:pPr>
    </w:p>
    <w:p w:rsidR="00B01DFC" w:rsidRDefault="00F02D08" w:rsidP="00D750EA">
      <w:pPr>
        <w:pStyle w:val="Szvegtrzs2"/>
        <w:widowControl w:val="0"/>
        <w:spacing w:after="0" w:line="240" w:lineRule="auto"/>
        <w:jc w:val="both"/>
      </w:pPr>
      <w:r>
        <w:t xml:space="preserve">A </w:t>
      </w:r>
      <w:r w:rsidRPr="00CD50CF">
        <w:t xml:space="preserve">Magyarország helyi önkormányzatairól szóló 2011. évi CLXXXIX. törvény (Mötv.) </w:t>
      </w:r>
      <w:r w:rsidR="00D750EA" w:rsidRPr="00D750EA">
        <w:t xml:space="preserve"> 143. § (4) bekezdés </w:t>
      </w:r>
      <w:r w:rsidR="00D750EA" w:rsidRPr="00A73AF3">
        <w:rPr>
          <w:i/>
        </w:rPr>
        <w:t>f)</w:t>
      </w:r>
      <w:r w:rsidR="00D750EA" w:rsidRPr="00D750EA">
        <w:t xml:space="preserve"> pontjában felhatalmazza a törvény a Képviselő-testületet, hogy önkormányzati rendeletben tiszteletdíjat állapítson meg az önkormányzati képviselőne</w:t>
      </w:r>
      <w:r w:rsidR="00B01DFC">
        <w:t>k, bizottsági elnöknek, tagnak.</w:t>
      </w:r>
      <w:bookmarkStart w:id="0" w:name="_GoBack"/>
      <w:bookmarkEnd w:id="0"/>
    </w:p>
    <w:p w:rsidR="00B01DFC" w:rsidRDefault="00B01DFC" w:rsidP="00D750EA">
      <w:pPr>
        <w:pStyle w:val="Szvegtrzs2"/>
        <w:widowControl w:val="0"/>
        <w:spacing w:after="0" w:line="240" w:lineRule="auto"/>
        <w:jc w:val="both"/>
      </w:pPr>
    </w:p>
    <w:p w:rsidR="00D750EA" w:rsidRPr="00421D5A" w:rsidRDefault="00B17267" w:rsidP="00B17267">
      <w:pPr>
        <w:jc w:val="both"/>
        <w:outlineLvl w:val="0"/>
        <w:rPr>
          <w:b/>
        </w:rPr>
      </w:pPr>
      <w:r w:rsidRPr="00421D5A">
        <w:rPr>
          <w:b/>
        </w:rPr>
        <w:t xml:space="preserve">Az önkormányzati képviselőnek, a bizottsági elnöknek és tagnak járó tiszteletdíjról és természetbeni juttatásról szóló </w:t>
      </w:r>
      <w:r w:rsidRPr="00421D5A">
        <w:rPr>
          <w:b/>
          <w:bCs/>
        </w:rPr>
        <w:t>5/2015. (III. 1.) önkormányzati rendelete értelmében:</w:t>
      </w:r>
    </w:p>
    <w:p w:rsidR="00B17267" w:rsidRPr="00D750EA" w:rsidRDefault="00B17267" w:rsidP="00D750EA">
      <w:pPr>
        <w:pStyle w:val="Szvegtrzs2"/>
        <w:widowControl w:val="0"/>
        <w:spacing w:after="0" w:line="240" w:lineRule="auto"/>
        <w:jc w:val="both"/>
      </w:pPr>
    </w:p>
    <w:p w:rsidR="00B17267" w:rsidRPr="00B17267" w:rsidRDefault="00B17267" w:rsidP="00B17267">
      <w:pPr>
        <w:jc w:val="both"/>
        <w:rPr>
          <w:i/>
        </w:rPr>
      </w:pPr>
      <w:r>
        <w:rPr>
          <w:i/>
        </w:rPr>
        <w:t>„</w:t>
      </w:r>
      <w:r w:rsidRPr="00B17267">
        <w:rPr>
          <w:i/>
        </w:rPr>
        <w:t>1. § (1) Az önkormányzati képviselő (a továbbiakban: képviselő), a bizottság elnöke és tagja megválasztása napjától megbízatásának megszűnéséig tiszteletdíjban részesül az alábbiak szerint:</w:t>
      </w:r>
    </w:p>
    <w:p w:rsidR="00B17267" w:rsidRPr="00B17267" w:rsidRDefault="00B17267" w:rsidP="00B1726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</w:rPr>
      </w:pPr>
      <w:r w:rsidRPr="00B17267">
        <w:rPr>
          <w:i/>
        </w:rPr>
        <w:t>a) a képviselő havi tiszteletdíja 110.540.- Ft, azaz száztízezer-ötszáznegyven forint,</w:t>
      </w:r>
    </w:p>
    <w:p w:rsidR="00B17267" w:rsidRPr="00B17267" w:rsidRDefault="00B17267" w:rsidP="00B17267">
      <w:pPr>
        <w:tabs>
          <w:tab w:val="left" w:pos="216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</w:rPr>
      </w:pPr>
      <w:r w:rsidRPr="00B17267">
        <w:rPr>
          <w:i/>
        </w:rPr>
        <w:t>b) a bizottsági elnök havi tiszteletdíja – más bizottsági tagság esetén is – 99.485.- Ft, azaz kilencvenkilencezer-négyszáznyolcvanöt forint,</w:t>
      </w:r>
    </w:p>
    <w:p w:rsidR="00B17267" w:rsidRPr="00B17267" w:rsidRDefault="00B17267" w:rsidP="00B17267">
      <w:pPr>
        <w:tabs>
          <w:tab w:val="left" w:pos="216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</w:rPr>
      </w:pPr>
      <w:r w:rsidRPr="00B17267">
        <w:rPr>
          <w:i/>
        </w:rPr>
        <w:t>c) a bizottsági tag havi tiszteletdíja – több bizottsági tagság esetén is – havi 49.740.- Ft, azaz negyvenkilencezer-hétszáznegyven forint.</w:t>
      </w:r>
    </w:p>
    <w:p w:rsidR="00B17267" w:rsidRPr="00B17267" w:rsidRDefault="00B17267" w:rsidP="00B17267">
      <w:pPr>
        <w:ind w:firstLine="426"/>
        <w:jc w:val="both"/>
        <w:rPr>
          <w:i/>
        </w:rPr>
      </w:pPr>
      <w:r w:rsidRPr="00B17267">
        <w:rPr>
          <w:i/>
        </w:rPr>
        <w:t xml:space="preserve"> (2) A képviselő, a bizottság elnöke és tagja megbízatásának időtartamára természetbeni juttatásban nem részesül.</w:t>
      </w:r>
      <w:r>
        <w:rPr>
          <w:i/>
        </w:rPr>
        <w:t>”</w:t>
      </w:r>
    </w:p>
    <w:p w:rsidR="00B17267" w:rsidRDefault="00B17267" w:rsidP="00D750EA">
      <w:pPr>
        <w:pStyle w:val="Szvegtrzs"/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Cs w:val="24"/>
        </w:rPr>
      </w:pPr>
    </w:p>
    <w:p w:rsidR="00D750EA" w:rsidRDefault="001B2064" w:rsidP="00D750EA">
      <w:pPr>
        <w:pStyle w:val="Szvegtrzs"/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A</w:t>
      </w:r>
      <w:r w:rsidR="00D750EA" w:rsidRPr="00D750EA">
        <w:rPr>
          <w:rFonts w:ascii="Times New Roman" w:hAnsi="Times New Roman"/>
          <w:b w:val="0"/>
          <w:szCs w:val="24"/>
        </w:rPr>
        <w:t xml:space="preserve"> hatályos önkormányzati rendeletben megállapított tiszteletdíj</w:t>
      </w:r>
      <w:r>
        <w:rPr>
          <w:rFonts w:ascii="Times New Roman" w:hAnsi="Times New Roman"/>
          <w:b w:val="0"/>
          <w:szCs w:val="24"/>
        </w:rPr>
        <w:t xml:space="preserve">ak és költségtérítések mértékén a mindenkori költségvetésről szóló önkormányzati rendelet elfogadásával egyidejűleg van lehetőség emeléssel változtatni, </w:t>
      </w:r>
      <w:r w:rsidR="00BA5695">
        <w:rPr>
          <w:rFonts w:ascii="Times New Roman" w:hAnsi="Times New Roman"/>
          <w:b w:val="0"/>
          <w:szCs w:val="24"/>
        </w:rPr>
        <w:t>és a juttatás jogcímét bővíteni (</w:t>
      </w:r>
      <w:r w:rsidR="00BA5695" w:rsidRPr="00BA5695">
        <w:rPr>
          <w:rFonts w:ascii="Times New Roman" w:hAnsi="Times New Roman"/>
          <w:b w:val="0"/>
          <w:i/>
          <w:szCs w:val="24"/>
        </w:rPr>
        <w:t>KT. SzMSz 14. § (2) bekezdése</w:t>
      </w:r>
      <w:r w:rsidR="00BA5695">
        <w:rPr>
          <w:rFonts w:ascii="Times New Roman" w:hAnsi="Times New Roman"/>
          <w:b w:val="0"/>
          <w:szCs w:val="24"/>
        </w:rPr>
        <w:t xml:space="preserve">) </w:t>
      </w:r>
      <w:r>
        <w:rPr>
          <w:rFonts w:ascii="Times New Roman" w:hAnsi="Times New Roman"/>
          <w:b w:val="0"/>
          <w:szCs w:val="24"/>
        </w:rPr>
        <w:t>miután a fedezetet a költségvetés biztosítja.</w:t>
      </w:r>
    </w:p>
    <w:p w:rsidR="001B2064" w:rsidRDefault="001B2064" w:rsidP="00D750EA">
      <w:pPr>
        <w:pStyle w:val="Szvegtrzs"/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Cs w:val="24"/>
        </w:rPr>
      </w:pPr>
    </w:p>
    <w:p w:rsidR="001B2064" w:rsidRPr="00D750EA" w:rsidRDefault="001B2064" w:rsidP="00D750EA">
      <w:pPr>
        <w:pStyle w:val="Szvegtrzs"/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Tájékoztatom a Képviselő-testület és a bizottságai tagjait, hogy az Mötv. 35. § (4) bekezdése értelmében a</w:t>
      </w:r>
      <w:r w:rsidRPr="001B2064">
        <w:rPr>
          <w:rFonts w:ascii="Times New Roman" w:hAnsi="Times New Roman"/>
          <w:b w:val="0"/>
          <w:szCs w:val="24"/>
        </w:rPr>
        <w:t>z önkormányzati képviselő tiszteletdíja és egyéb juttatása közérdekből nyilvános adat.</w:t>
      </w:r>
    </w:p>
    <w:p w:rsidR="00363D7C" w:rsidRPr="00CD50CF" w:rsidRDefault="00363D7C" w:rsidP="00E95A1D">
      <w:pPr>
        <w:widowControl w:val="0"/>
        <w:jc w:val="both"/>
        <w:outlineLvl w:val="0"/>
        <w:rPr>
          <w:bCs/>
        </w:rPr>
      </w:pPr>
    </w:p>
    <w:p w:rsidR="00066DC0" w:rsidRPr="00CD50CF" w:rsidRDefault="00066DC0" w:rsidP="00066DC0">
      <w:pPr>
        <w:tabs>
          <w:tab w:val="left" w:pos="851"/>
        </w:tabs>
        <w:ind w:right="-1"/>
        <w:jc w:val="both"/>
      </w:pPr>
      <w:r w:rsidRPr="00CD50CF">
        <w:t xml:space="preserve">A döntéshozatal </w:t>
      </w:r>
      <w:r w:rsidR="00F02D08">
        <w:t xml:space="preserve">az </w:t>
      </w:r>
      <w:r w:rsidRPr="00CD50CF">
        <w:t xml:space="preserve">Mötv. 46. § (1) bekezdése alapján, a (2) bekezdésben foglaltakra figyelemmel </w:t>
      </w:r>
      <w:r w:rsidRPr="00CD50CF">
        <w:rPr>
          <w:b/>
        </w:rPr>
        <w:t>nyilvános</w:t>
      </w:r>
      <w:r w:rsidRPr="00CD50CF">
        <w:t xml:space="preserve"> </w:t>
      </w:r>
      <w:r w:rsidRPr="00CD50CF">
        <w:rPr>
          <w:b/>
        </w:rPr>
        <w:t>ülés</w:t>
      </w:r>
      <w:r w:rsidRPr="00CD50CF">
        <w:t xml:space="preserve"> keretében, az 50. § rendelkezése</w:t>
      </w:r>
      <w:r w:rsidR="00F02D08">
        <w:t>i alapján – figyelemmel a 42. §-</w:t>
      </w:r>
      <w:r w:rsidRPr="00CD50CF">
        <w:t xml:space="preserve">ban </w:t>
      </w:r>
      <w:r w:rsidR="000E5F17" w:rsidRPr="00CD50CF">
        <w:t>és a Kt. SzMSz</w:t>
      </w:r>
      <w:r w:rsidR="00F102D0">
        <w:t xml:space="preserve"> 44. §-ában</w:t>
      </w:r>
      <w:r w:rsidR="000E5F17" w:rsidRPr="00CD50CF">
        <w:t xml:space="preserve"> </w:t>
      </w:r>
      <w:r w:rsidRPr="00CD50CF">
        <w:t>foglalt rendelkezés</w:t>
      </w:r>
      <w:r w:rsidR="000E5F17" w:rsidRPr="00CD50CF">
        <w:t>ek</w:t>
      </w:r>
      <w:r w:rsidRPr="00CD50CF">
        <w:t xml:space="preserve">re – </w:t>
      </w:r>
      <w:r w:rsidR="00D5445D" w:rsidRPr="00CD50CF">
        <w:rPr>
          <w:b/>
        </w:rPr>
        <w:t>egyszerű</w:t>
      </w:r>
      <w:r w:rsidRPr="00CD50CF">
        <w:t xml:space="preserve"> </w:t>
      </w:r>
      <w:r w:rsidRPr="00CD50CF">
        <w:rPr>
          <w:b/>
        </w:rPr>
        <w:t>szavazati arány</w:t>
      </w:r>
      <w:r w:rsidRPr="00CD50CF">
        <w:t>t igényel.</w:t>
      </w:r>
    </w:p>
    <w:p w:rsidR="00E82D6C" w:rsidRPr="00CD50CF" w:rsidRDefault="00E82D6C" w:rsidP="00E82D6C"/>
    <w:p w:rsidR="00A73AF3" w:rsidRDefault="00E82D6C" w:rsidP="00A73AF3">
      <w:pPr>
        <w:tabs>
          <w:tab w:val="left" w:pos="8280"/>
        </w:tabs>
        <w:outlineLvl w:val="0"/>
      </w:pPr>
      <w:r w:rsidRPr="00CD50CF">
        <w:t>Cegléd, 201</w:t>
      </w:r>
      <w:r w:rsidR="00B17267">
        <w:t>9</w:t>
      </w:r>
      <w:r w:rsidRPr="00CD50CF">
        <w:t xml:space="preserve">. </w:t>
      </w:r>
      <w:r w:rsidR="00363D7C" w:rsidRPr="00CD50CF">
        <w:t>október</w:t>
      </w:r>
      <w:r w:rsidRPr="00CD50CF">
        <w:t xml:space="preserve"> </w:t>
      </w:r>
      <w:r w:rsidR="00B17267">
        <w:t>31</w:t>
      </w:r>
      <w:r w:rsidRPr="00CD50CF">
        <w:t>.</w:t>
      </w:r>
      <w:r w:rsidR="003A4A68" w:rsidRPr="00CD50CF">
        <w:tab/>
      </w:r>
    </w:p>
    <w:p w:rsidR="00A73AF3" w:rsidRDefault="00A73AF3" w:rsidP="00A73AF3">
      <w:pPr>
        <w:tabs>
          <w:tab w:val="left" w:pos="8280"/>
        </w:tabs>
        <w:outlineLvl w:val="0"/>
      </w:pPr>
    </w:p>
    <w:p w:rsidR="00985A9C" w:rsidRPr="00CD50CF" w:rsidRDefault="00F102D0" w:rsidP="00A73AF3">
      <w:pPr>
        <w:tabs>
          <w:tab w:val="left" w:pos="8280"/>
        </w:tabs>
        <w:jc w:val="right"/>
        <w:outlineLvl w:val="0"/>
      </w:pPr>
      <w:r>
        <w:t>Dr. Csáky András</w:t>
      </w:r>
    </w:p>
    <w:p w:rsidR="00E06D74" w:rsidRDefault="00E06D74" w:rsidP="009F6AEF">
      <w:pPr>
        <w:ind w:right="139"/>
        <w:jc w:val="right"/>
      </w:pPr>
      <w:r w:rsidRPr="00CD50CF">
        <w:t>p</w:t>
      </w:r>
      <w:r w:rsidR="00E82D6C" w:rsidRPr="00CD50CF">
        <w:t>olgármester</w:t>
      </w:r>
    </w:p>
    <w:p w:rsidR="00CD50CF" w:rsidRDefault="00CD50CF" w:rsidP="00E06D74">
      <w:pPr>
        <w:ind w:right="98"/>
        <w:jc w:val="right"/>
        <w:sectPr w:rsidR="00CD50CF" w:rsidSect="00A73AF3">
          <w:foot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828B3" w:rsidRPr="00CD50CF" w:rsidRDefault="000828B3" w:rsidP="000828B3">
      <w:pPr>
        <w:jc w:val="center"/>
        <w:rPr>
          <w:b/>
        </w:rPr>
      </w:pPr>
      <w:r w:rsidRPr="00CD50CF">
        <w:rPr>
          <w:b/>
        </w:rPr>
        <w:lastRenderedPageBreak/>
        <w:t>Határozati javaslat</w:t>
      </w:r>
    </w:p>
    <w:p w:rsidR="000828B3" w:rsidRPr="00CD50CF" w:rsidRDefault="000828B3" w:rsidP="000828B3">
      <w:pPr>
        <w:jc w:val="center"/>
        <w:rPr>
          <w:b/>
        </w:rPr>
      </w:pPr>
    </w:p>
    <w:p w:rsidR="00B55536" w:rsidRDefault="00B55536" w:rsidP="00B55536">
      <w:pPr>
        <w:jc w:val="both"/>
        <w:rPr>
          <w:bCs/>
        </w:rPr>
      </w:pPr>
      <w:r>
        <w:rPr>
          <w:b/>
        </w:rPr>
        <w:t xml:space="preserve">Cegléd Város </w:t>
      </w:r>
      <w:r w:rsidRPr="004D5CEB">
        <w:rPr>
          <w:b/>
        </w:rPr>
        <w:t>Önkormányzatának Képviselő-testülete</w:t>
      </w:r>
      <w:r>
        <w:rPr>
          <w:b/>
        </w:rPr>
        <w:t xml:space="preserve"> -</w:t>
      </w:r>
      <w:r w:rsidRPr="004D5CEB">
        <w:rPr>
          <w:b/>
        </w:rPr>
        <w:t xml:space="preserve"> </w:t>
      </w:r>
      <w:r w:rsidRPr="004D5CEB">
        <w:rPr>
          <w:bCs/>
        </w:rPr>
        <w:t xml:space="preserve">Magyarország helyi önkormányzatairól szóló 2011. évi CLXXXIX. törvény </w:t>
      </w:r>
      <w:r w:rsidR="00F102D0">
        <w:rPr>
          <w:bCs/>
        </w:rPr>
        <w:t>35</w:t>
      </w:r>
      <w:r>
        <w:rPr>
          <w:bCs/>
        </w:rPr>
        <w:t>. § (</w:t>
      </w:r>
      <w:r w:rsidR="00F102D0">
        <w:rPr>
          <w:bCs/>
        </w:rPr>
        <w:t>1</w:t>
      </w:r>
      <w:r w:rsidRPr="004D5CEB">
        <w:rPr>
          <w:bCs/>
        </w:rPr>
        <w:t>) bekezdés</w:t>
      </w:r>
      <w:r w:rsidR="00F102D0">
        <w:rPr>
          <w:bCs/>
        </w:rPr>
        <w:t xml:space="preserve">e </w:t>
      </w:r>
      <w:r>
        <w:rPr>
          <w:bCs/>
        </w:rPr>
        <w:t>alapján</w:t>
      </w:r>
    </w:p>
    <w:p w:rsidR="00B55536" w:rsidRDefault="00B55536" w:rsidP="00B55536">
      <w:pPr>
        <w:jc w:val="both"/>
        <w:rPr>
          <w:bCs/>
        </w:rPr>
      </w:pPr>
    </w:p>
    <w:p w:rsidR="00F102D0" w:rsidRDefault="00B55536" w:rsidP="005A3B66">
      <w:pPr>
        <w:ind w:left="360" w:hanging="360"/>
        <w:jc w:val="both"/>
        <w:rPr>
          <w:bCs/>
        </w:rPr>
      </w:pPr>
      <w:r w:rsidRPr="00E519EB">
        <w:rPr>
          <w:b/>
          <w:bCs/>
        </w:rPr>
        <w:t xml:space="preserve">1.) </w:t>
      </w:r>
      <w:r w:rsidR="00F102D0" w:rsidRPr="00F102D0">
        <w:rPr>
          <w:bCs/>
        </w:rPr>
        <w:t>a</w:t>
      </w:r>
      <w:r w:rsidR="00F102D0">
        <w:rPr>
          <w:rFonts w:ascii="Times" w:hAnsi="Times"/>
        </w:rPr>
        <w:t xml:space="preserve">z önkormányzati képviselők és a Képviselő-testület bizottsági tagjai részére tiszteletdíjat állapít meg, </w:t>
      </w:r>
      <w:r w:rsidR="00F102D0" w:rsidRPr="00F102D0">
        <w:t xml:space="preserve">az önkormányzati képviselőnek, a bizottsági elnöknek és tagnak járó tiszteletdíjról és természetbeni juttatásról szóló </w:t>
      </w:r>
      <w:r w:rsidR="00F102D0" w:rsidRPr="00F102D0">
        <w:rPr>
          <w:bCs/>
        </w:rPr>
        <w:t xml:space="preserve">5/2015. (III. 1.) önkormányzati rendelete </w:t>
      </w:r>
      <w:r w:rsidR="00F102D0">
        <w:rPr>
          <w:bCs/>
        </w:rPr>
        <w:t>szerint.</w:t>
      </w:r>
    </w:p>
    <w:p w:rsidR="00F102D0" w:rsidRDefault="00F102D0" w:rsidP="005A3B66">
      <w:pPr>
        <w:ind w:left="360" w:hanging="360"/>
        <w:jc w:val="both"/>
        <w:rPr>
          <w:rFonts w:ascii="Times" w:hAnsi="Times"/>
        </w:rPr>
      </w:pPr>
    </w:p>
    <w:p w:rsidR="00B55536" w:rsidRDefault="00F102D0" w:rsidP="00F102D0">
      <w:pPr>
        <w:ind w:left="284" w:hanging="284"/>
        <w:jc w:val="both"/>
        <w:rPr>
          <w:rFonts w:ascii="Times" w:hAnsi="Times"/>
        </w:rPr>
      </w:pPr>
      <w:r w:rsidRPr="00022946">
        <w:rPr>
          <w:rFonts w:ascii="Times" w:hAnsi="Times"/>
          <w:b/>
        </w:rPr>
        <w:t>2.)</w:t>
      </w:r>
      <w:r>
        <w:rPr>
          <w:rFonts w:ascii="Times" w:hAnsi="Times"/>
        </w:rPr>
        <w:t xml:space="preserve"> A</w:t>
      </w:r>
      <w:r w:rsidR="00022946">
        <w:rPr>
          <w:rFonts w:ascii="Times" w:hAnsi="Times"/>
        </w:rPr>
        <w:t>z 1. pontban hivatkozott önkormányzati rendeletet -</w:t>
      </w:r>
      <w:r>
        <w:rPr>
          <w:rFonts w:ascii="Times" w:hAnsi="Times"/>
        </w:rPr>
        <w:t xml:space="preserve"> a Képviselő-testület és szervei szervezeti és működési szabályzatáról szóló 32/2014. (XII. 23.) önkormányzati rendelet 14. § (2) bekezdése értelmében </w:t>
      </w:r>
      <w:r w:rsidR="00022946">
        <w:rPr>
          <w:rFonts w:ascii="Times" w:hAnsi="Times"/>
        </w:rPr>
        <w:t xml:space="preserve">- </w:t>
      </w:r>
      <w:r>
        <w:rPr>
          <w:rFonts w:ascii="Times" w:hAnsi="Times"/>
        </w:rPr>
        <w:t>a</w:t>
      </w:r>
      <w:r w:rsidR="00B55536">
        <w:rPr>
          <w:rFonts w:ascii="Times" w:hAnsi="Times"/>
        </w:rPr>
        <w:t>z Önkormányzat 20</w:t>
      </w:r>
      <w:r>
        <w:rPr>
          <w:rFonts w:ascii="Times" w:hAnsi="Times"/>
        </w:rPr>
        <w:t xml:space="preserve">20. évi költségvetéséről szóló önkormányzati rendelet </w:t>
      </w:r>
      <w:r w:rsidR="00022946">
        <w:rPr>
          <w:rFonts w:ascii="Times" w:hAnsi="Times"/>
        </w:rPr>
        <w:t>előterjesztésével egyidejűleg felülvizsgálja.</w:t>
      </w:r>
    </w:p>
    <w:p w:rsidR="00B55536" w:rsidRDefault="00B55536" w:rsidP="00B55536">
      <w:pPr>
        <w:ind w:left="360" w:hanging="360"/>
        <w:jc w:val="both"/>
        <w:rPr>
          <w:rFonts w:ascii="Times" w:hAnsi="Times"/>
        </w:rPr>
      </w:pPr>
    </w:p>
    <w:p w:rsidR="00B55536" w:rsidRDefault="00022946" w:rsidP="00B55536">
      <w:pPr>
        <w:jc w:val="both"/>
      </w:pPr>
      <w:r>
        <w:rPr>
          <w:b/>
        </w:rPr>
        <w:t>3</w:t>
      </w:r>
      <w:r w:rsidR="00B55536">
        <w:rPr>
          <w:b/>
        </w:rPr>
        <w:t>.</w:t>
      </w:r>
      <w:r w:rsidR="00B55536" w:rsidRPr="00FD2149">
        <w:rPr>
          <w:b/>
        </w:rPr>
        <w:t>)</w:t>
      </w:r>
      <w:r w:rsidR="00B55536">
        <w:rPr>
          <w:b/>
        </w:rPr>
        <w:t xml:space="preserve"> </w:t>
      </w:r>
      <w:r w:rsidR="00B55536" w:rsidRPr="003E2691">
        <w:t>Utasítja a Ceglédi Közös Önkormányzati Hivatalt a szükséges intézkedések megtételére.</w:t>
      </w:r>
    </w:p>
    <w:p w:rsidR="00B55536" w:rsidRDefault="00B55536" w:rsidP="001B2064">
      <w:pPr>
        <w:tabs>
          <w:tab w:val="left" w:pos="4536"/>
        </w:tabs>
        <w:jc w:val="both"/>
      </w:pPr>
      <w:r w:rsidRPr="00FD2149">
        <w:rPr>
          <w:b/>
        </w:rPr>
        <w:t>Határidő</w:t>
      </w:r>
      <w:r>
        <w:t>: azonnal</w:t>
      </w:r>
      <w:r>
        <w:tab/>
      </w:r>
      <w:r w:rsidRPr="00FD2149">
        <w:rPr>
          <w:b/>
        </w:rPr>
        <w:t>Felelős</w:t>
      </w:r>
      <w:r>
        <w:t>: Dr. Diósgyőri Gitta</w:t>
      </w:r>
      <w:r w:rsidR="001B2064">
        <w:t xml:space="preserve"> címzetes</w:t>
      </w:r>
      <w:r>
        <w:t xml:space="preserve"> </w:t>
      </w:r>
      <w:r w:rsidR="001B2064">
        <w:t>fő</w:t>
      </w:r>
      <w:r>
        <w:t>jegyző</w:t>
      </w:r>
    </w:p>
    <w:p w:rsidR="00CD50CF" w:rsidRDefault="00CD50CF" w:rsidP="00EE2E48">
      <w:pPr>
        <w:tabs>
          <w:tab w:val="left" w:pos="6480"/>
        </w:tabs>
        <w:jc w:val="both"/>
        <w:rPr>
          <w:b/>
        </w:rPr>
      </w:pPr>
    </w:p>
    <w:p w:rsidR="00CD6865" w:rsidRDefault="00CD6865" w:rsidP="00E06D74">
      <w:pPr>
        <w:tabs>
          <w:tab w:val="center" w:pos="1620"/>
        </w:tabs>
        <w:jc w:val="both"/>
        <w:rPr>
          <w:u w:val="single"/>
        </w:rPr>
      </w:pPr>
    </w:p>
    <w:p w:rsidR="00CD6865" w:rsidRDefault="00CD6865" w:rsidP="00E06D74">
      <w:pPr>
        <w:tabs>
          <w:tab w:val="center" w:pos="1620"/>
        </w:tabs>
        <w:jc w:val="both"/>
        <w:rPr>
          <w:u w:val="single"/>
        </w:rPr>
      </w:pPr>
    </w:p>
    <w:p w:rsidR="00E06D74" w:rsidRPr="001B2064" w:rsidRDefault="00E06D74" w:rsidP="00E06D74">
      <w:pPr>
        <w:tabs>
          <w:tab w:val="center" w:pos="1620"/>
        </w:tabs>
        <w:jc w:val="both"/>
        <w:rPr>
          <w:sz w:val="22"/>
          <w:szCs w:val="22"/>
          <w:u w:val="single"/>
        </w:rPr>
      </w:pPr>
      <w:r w:rsidRPr="001B2064">
        <w:rPr>
          <w:sz w:val="22"/>
          <w:szCs w:val="22"/>
          <w:u w:val="single"/>
        </w:rPr>
        <w:t>A határozatot kapják:</w:t>
      </w:r>
    </w:p>
    <w:p w:rsidR="00E06D74" w:rsidRPr="001B2064" w:rsidRDefault="00E06D74" w:rsidP="00E06D74">
      <w:pPr>
        <w:jc w:val="both"/>
        <w:rPr>
          <w:sz w:val="22"/>
          <w:szCs w:val="22"/>
        </w:rPr>
      </w:pPr>
      <w:r w:rsidRPr="001B2064">
        <w:rPr>
          <w:sz w:val="22"/>
          <w:szCs w:val="22"/>
        </w:rPr>
        <w:t xml:space="preserve">1.) </w:t>
      </w:r>
      <w:r w:rsidR="002D2BCF" w:rsidRPr="001B2064">
        <w:rPr>
          <w:sz w:val="22"/>
          <w:szCs w:val="22"/>
        </w:rPr>
        <w:t xml:space="preserve">Ceglédi </w:t>
      </w:r>
      <w:r w:rsidR="00B55536" w:rsidRPr="001B2064">
        <w:rPr>
          <w:sz w:val="22"/>
          <w:szCs w:val="22"/>
        </w:rPr>
        <w:t>K</w:t>
      </w:r>
      <w:r w:rsidR="002D2BCF" w:rsidRPr="001B2064">
        <w:rPr>
          <w:sz w:val="22"/>
          <w:szCs w:val="22"/>
        </w:rPr>
        <w:t>ÖH Pénzügyi Iroda</w:t>
      </w:r>
    </w:p>
    <w:p w:rsidR="00CD50CF" w:rsidRPr="001B2064" w:rsidRDefault="00B55536" w:rsidP="00E06D74">
      <w:pPr>
        <w:jc w:val="both"/>
        <w:rPr>
          <w:sz w:val="22"/>
          <w:szCs w:val="22"/>
        </w:rPr>
      </w:pPr>
      <w:r w:rsidRPr="001B2064">
        <w:rPr>
          <w:sz w:val="22"/>
          <w:szCs w:val="22"/>
        </w:rPr>
        <w:t xml:space="preserve">3.) </w:t>
      </w:r>
      <w:r w:rsidR="002D2BCF" w:rsidRPr="001B2064">
        <w:rPr>
          <w:sz w:val="22"/>
          <w:szCs w:val="22"/>
        </w:rPr>
        <w:t xml:space="preserve">Ceglédi </w:t>
      </w:r>
      <w:r w:rsidRPr="001B2064">
        <w:rPr>
          <w:sz w:val="22"/>
          <w:szCs w:val="22"/>
        </w:rPr>
        <w:t>KÖH Szervezési Iroda</w:t>
      </w:r>
    </w:p>
    <w:p w:rsidR="00E06D74" w:rsidRPr="001B2064" w:rsidRDefault="00E06D74" w:rsidP="00E06D74">
      <w:pPr>
        <w:jc w:val="both"/>
        <w:rPr>
          <w:sz w:val="22"/>
          <w:szCs w:val="22"/>
        </w:rPr>
      </w:pPr>
      <w:r w:rsidRPr="001B2064">
        <w:rPr>
          <w:sz w:val="22"/>
          <w:szCs w:val="22"/>
        </w:rPr>
        <w:t>3.) Jegyzőkönyv</w:t>
      </w:r>
    </w:p>
    <w:p w:rsidR="00CD6865" w:rsidRDefault="00CD6865" w:rsidP="00E06D74">
      <w:pPr>
        <w:jc w:val="both"/>
      </w:pPr>
    </w:p>
    <w:p w:rsidR="00CD6865" w:rsidRDefault="00CD6865" w:rsidP="00E06D74">
      <w:pPr>
        <w:jc w:val="both"/>
      </w:pPr>
    </w:p>
    <w:p w:rsidR="00CD6865" w:rsidRDefault="00CD6865" w:rsidP="00E06D74">
      <w:pPr>
        <w:jc w:val="both"/>
      </w:pPr>
      <w:r>
        <w:t>Az előterjesztést láttam:</w:t>
      </w:r>
    </w:p>
    <w:p w:rsidR="009F6AEF" w:rsidRDefault="009F6AEF" w:rsidP="00CD6865">
      <w:pPr>
        <w:ind w:left="2340"/>
        <w:jc w:val="both"/>
      </w:pPr>
    </w:p>
    <w:p w:rsidR="00CD6865" w:rsidRDefault="00CD6865" w:rsidP="00CD6865">
      <w:pPr>
        <w:ind w:left="2340"/>
        <w:jc w:val="both"/>
      </w:pPr>
      <w:r>
        <w:t xml:space="preserve">Dr. </w:t>
      </w:r>
      <w:smartTag w:uri="urn:schemas-microsoft-com:office:smarttags" w:element="PersonName">
        <w:smartTagPr>
          <w:attr w:name="ProductID" w:val="Diósgyőri Gitta"/>
        </w:smartTagPr>
        <w:r>
          <w:t>Diósgyőri Gitta</w:t>
        </w:r>
      </w:smartTag>
    </w:p>
    <w:p w:rsidR="00CD6865" w:rsidRPr="00CD50CF" w:rsidRDefault="001B2064" w:rsidP="001B2064">
      <w:pPr>
        <w:ind w:left="2410"/>
        <w:jc w:val="both"/>
      </w:pPr>
      <w:r>
        <w:t>címzetes fő</w:t>
      </w:r>
      <w:r w:rsidR="00CD6865">
        <w:t>jegyző</w:t>
      </w:r>
    </w:p>
    <w:sectPr w:rsidR="00CD6865" w:rsidRPr="00CD50CF" w:rsidSect="00DD03D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F14" w:rsidRDefault="008D6F14">
      <w:r>
        <w:separator/>
      </w:r>
    </w:p>
  </w:endnote>
  <w:endnote w:type="continuationSeparator" w:id="0">
    <w:p w:rsidR="008D6F14" w:rsidRDefault="008D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9F6AEF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9F6AEF">
      <w:rPr>
        <w:rStyle w:val="Oldalszm"/>
        <w:sz w:val="20"/>
        <w:szCs w:val="20"/>
      </w:rPr>
      <w:fldChar w:fldCharType="begin"/>
    </w:r>
    <w:r w:rsidRPr="009F6AEF">
      <w:rPr>
        <w:rStyle w:val="Oldalszm"/>
        <w:sz w:val="20"/>
        <w:szCs w:val="20"/>
      </w:rPr>
      <w:instrText xml:space="preserve">PAGE  </w:instrText>
    </w:r>
    <w:r w:rsidRPr="009F6AEF">
      <w:rPr>
        <w:rStyle w:val="Oldalszm"/>
        <w:sz w:val="20"/>
        <w:szCs w:val="20"/>
      </w:rPr>
      <w:fldChar w:fldCharType="separate"/>
    </w:r>
    <w:r w:rsidR="00ED4BAC">
      <w:rPr>
        <w:rStyle w:val="Oldalszm"/>
        <w:noProof/>
        <w:sz w:val="20"/>
        <w:szCs w:val="20"/>
      </w:rPr>
      <w:t>1</w:t>
    </w:r>
    <w:r w:rsidRPr="009F6AEF">
      <w:rPr>
        <w:rStyle w:val="Oldalszm"/>
        <w:sz w:val="20"/>
        <w:szCs w:val="20"/>
      </w:rPr>
      <w:fldChar w:fldCharType="end"/>
    </w:r>
    <w:r w:rsidRPr="009F6AEF">
      <w:rPr>
        <w:rStyle w:val="Oldalszm"/>
        <w:sz w:val="20"/>
        <w:szCs w:val="20"/>
      </w:rPr>
      <w:t>/</w:t>
    </w:r>
    <w:r w:rsidR="00343A8E" w:rsidRPr="009F6AEF">
      <w:rPr>
        <w:rStyle w:val="Oldalszm"/>
        <w:sz w:val="20"/>
        <w:szCs w:val="20"/>
      </w:rPr>
      <w:t>2</w:t>
    </w:r>
  </w:p>
  <w:p w:rsidR="00F95C7C" w:rsidRPr="00C769D5" w:rsidRDefault="00F95C7C" w:rsidP="00CD50C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F14" w:rsidRDefault="008D6F14">
      <w:r>
        <w:separator/>
      </w:r>
    </w:p>
  </w:footnote>
  <w:footnote w:type="continuationSeparator" w:id="0">
    <w:p w:rsidR="008D6F14" w:rsidRDefault="008D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83166B"/>
    <w:multiLevelType w:val="hybridMultilevel"/>
    <w:tmpl w:val="7E42141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7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9"/>
  </w:num>
  <w:num w:numId="5">
    <w:abstractNumId w:val="3"/>
  </w:num>
  <w:num w:numId="6">
    <w:abstractNumId w:val="20"/>
  </w:num>
  <w:num w:numId="7">
    <w:abstractNumId w:val="14"/>
  </w:num>
  <w:num w:numId="8">
    <w:abstractNumId w:val="7"/>
  </w:num>
  <w:num w:numId="9">
    <w:abstractNumId w:val="1"/>
  </w:num>
  <w:num w:numId="10">
    <w:abstractNumId w:val="10"/>
  </w:num>
  <w:num w:numId="11">
    <w:abstractNumId w:val="12"/>
  </w:num>
  <w:num w:numId="12">
    <w:abstractNumId w:val="4"/>
  </w:num>
  <w:num w:numId="13">
    <w:abstractNumId w:val="1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5"/>
  </w:num>
  <w:num w:numId="19">
    <w:abstractNumId w:val="0"/>
  </w:num>
  <w:num w:numId="20">
    <w:abstractNumId w:val="16"/>
  </w:num>
  <w:num w:numId="2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946"/>
    <w:rsid w:val="00022CFF"/>
    <w:rsid w:val="00023E6C"/>
    <w:rsid w:val="00026F8D"/>
    <w:rsid w:val="000275B0"/>
    <w:rsid w:val="000348D4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2308"/>
    <w:rsid w:val="000D7F82"/>
    <w:rsid w:val="000E5F17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61734"/>
    <w:rsid w:val="0016266D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1F5"/>
    <w:rsid w:val="001A16F5"/>
    <w:rsid w:val="001A2E6A"/>
    <w:rsid w:val="001A39AE"/>
    <w:rsid w:val="001A6DDE"/>
    <w:rsid w:val="001B2064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566F8"/>
    <w:rsid w:val="0028159F"/>
    <w:rsid w:val="0028622D"/>
    <w:rsid w:val="00292F6C"/>
    <w:rsid w:val="002970D2"/>
    <w:rsid w:val="00297AD1"/>
    <w:rsid w:val="002A69F6"/>
    <w:rsid w:val="002A6CA8"/>
    <w:rsid w:val="002A7AF3"/>
    <w:rsid w:val="002A7B3B"/>
    <w:rsid w:val="002B4A9C"/>
    <w:rsid w:val="002B507B"/>
    <w:rsid w:val="002B6300"/>
    <w:rsid w:val="002D2BCF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168CD"/>
    <w:rsid w:val="00321FF4"/>
    <w:rsid w:val="0032461F"/>
    <w:rsid w:val="00327437"/>
    <w:rsid w:val="00330797"/>
    <w:rsid w:val="00332635"/>
    <w:rsid w:val="00332927"/>
    <w:rsid w:val="00333BF5"/>
    <w:rsid w:val="00340694"/>
    <w:rsid w:val="00343A8E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A4D4C"/>
    <w:rsid w:val="003C154B"/>
    <w:rsid w:val="003C1C88"/>
    <w:rsid w:val="003C3E9D"/>
    <w:rsid w:val="003C63F7"/>
    <w:rsid w:val="003D222F"/>
    <w:rsid w:val="003D2CC7"/>
    <w:rsid w:val="003D408D"/>
    <w:rsid w:val="003F7235"/>
    <w:rsid w:val="004034BE"/>
    <w:rsid w:val="004104E4"/>
    <w:rsid w:val="00412A2C"/>
    <w:rsid w:val="00412D41"/>
    <w:rsid w:val="00421D5A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65FB"/>
    <w:rsid w:val="00485911"/>
    <w:rsid w:val="00492833"/>
    <w:rsid w:val="0049516B"/>
    <w:rsid w:val="004A3B69"/>
    <w:rsid w:val="004B01EE"/>
    <w:rsid w:val="004B0D40"/>
    <w:rsid w:val="004B13E1"/>
    <w:rsid w:val="004B2FAA"/>
    <w:rsid w:val="004B4EEA"/>
    <w:rsid w:val="004C4621"/>
    <w:rsid w:val="004C71FD"/>
    <w:rsid w:val="004D53E5"/>
    <w:rsid w:val="004D6266"/>
    <w:rsid w:val="004E0B83"/>
    <w:rsid w:val="004E20A5"/>
    <w:rsid w:val="004E541F"/>
    <w:rsid w:val="004E64B3"/>
    <w:rsid w:val="004F0B76"/>
    <w:rsid w:val="004F44D7"/>
    <w:rsid w:val="004F7737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3B66"/>
    <w:rsid w:val="005A5DC1"/>
    <w:rsid w:val="005A7541"/>
    <w:rsid w:val="005B18C0"/>
    <w:rsid w:val="005B2660"/>
    <w:rsid w:val="005B669D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31D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7F8C"/>
    <w:rsid w:val="00712A80"/>
    <w:rsid w:val="00712FBC"/>
    <w:rsid w:val="00723244"/>
    <w:rsid w:val="00725110"/>
    <w:rsid w:val="007540F5"/>
    <w:rsid w:val="00755383"/>
    <w:rsid w:val="007568CC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2113A"/>
    <w:rsid w:val="00830B4A"/>
    <w:rsid w:val="00845857"/>
    <w:rsid w:val="00853C56"/>
    <w:rsid w:val="0085690F"/>
    <w:rsid w:val="00856A52"/>
    <w:rsid w:val="00865AE9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D1BB1"/>
    <w:rsid w:val="008D6F14"/>
    <w:rsid w:val="008E255C"/>
    <w:rsid w:val="008E2656"/>
    <w:rsid w:val="008E4C05"/>
    <w:rsid w:val="008E4D89"/>
    <w:rsid w:val="008F271D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9F6AEF"/>
    <w:rsid w:val="00A00229"/>
    <w:rsid w:val="00A02DA8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73AF3"/>
    <w:rsid w:val="00A81E2D"/>
    <w:rsid w:val="00A86A5A"/>
    <w:rsid w:val="00A912BF"/>
    <w:rsid w:val="00A97FAA"/>
    <w:rsid w:val="00AA3C8C"/>
    <w:rsid w:val="00AA769E"/>
    <w:rsid w:val="00AB1986"/>
    <w:rsid w:val="00AB480E"/>
    <w:rsid w:val="00AC01F2"/>
    <w:rsid w:val="00AC3151"/>
    <w:rsid w:val="00AC4AB7"/>
    <w:rsid w:val="00AC6E62"/>
    <w:rsid w:val="00AD38EE"/>
    <w:rsid w:val="00AE01FC"/>
    <w:rsid w:val="00AE2FCD"/>
    <w:rsid w:val="00AE71D6"/>
    <w:rsid w:val="00AF0662"/>
    <w:rsid w:val="00AF435F"/>
    <w:rsid w:val="00AF4C58"/>
    <w:rsid w:val="00AF6E94"/>
    <w:rsid w:val="00B00C57"/>
    <w:rsid w:val="00B01DFC"/>
    <w:rsid w:val="00B0303A"/>
    <w:rsid w:val="00B10012"/>
    <w:rsid w:val="00B12889"/>
    <w:rsid w:val="00B141AC"/>
    <w:rsid w:val="00B17267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5536"/>
    <w:rsid w:val="00B57590"/>
    <w:rsid w:val="00B63BAF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9768C"/>
    <w:rsid w:val="00BA0E23"/>
    <w:rsid w:val="00BA5695"/>
    <w:rsid w:val="00BA678F"/>
    <w:rsid w:val="00BB0CFE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9A1"/>
    <w:rsid w:val="00C769D5"/>
    <w:rsid w:val="00C83846"/>
    <w:rsid w:val="00C874C7"/>
    <w:rsid w:val="00C87542"/>
    <w:rsid w:val="00C904BC"/>
    <w:rsid w:val="00C92E8D"/>
    <w:rsid w:val="00C959AF"/>
    <w:rsid w:val="00CA1936"/>
    <w:rsid w:val="00CC6523"/>
    <w:rsid w:val="00CD1F40"/>
    <w:rsid w:val="00CD3DF0"/>
    <w:rsid w:val="00CD50CF"/>
    <w:rsid w:val="00CD6865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5445D"/>
    <w:rsid w:val="00D70108"/>
    <w:rsid w:val="00D74F21"/>
    <w:rsid w:val="00D750EA"/>
    <w:rsid w:val="00D92B67"/>
    <w:rsid w:val="00D93545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03D5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95A1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4BAC"/>
    <w:rsid w:val="00ED56CE"/>
    <w:rsid w:val="00EE1140"/>
    <w:rsid w:val="00EE2E48"/>
    <w:rsid w:val="00EF15C7"/>
    <w:rsid w:val="00EF1901"/>
    <w:rsid w:val="00F02D08"/>
    <w:rsid w:val="00F102D0"/>
    <w:rsid w:val="00F10DE6"/>
    <w:rsid w:val="00F20A26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738CB"/>
    <w:rsid w:val="00F744FB"/>
    <w:rsid w:val="00F746FF"/>
    <w:rsid w:val="00F83632"/>
    <w:rsid w:val="00F855F9"/>
    <w:rsid w:val="00F871E5"/>
    <w:rsid w:val="00F9254B"/>
    <w:rsid w:val="00F93970"/>
    <w:rsid w:val="00F95C7C"/>
    <w:rsid w:val="00FA57CC"/>
    <w:rsid w:val="00FB374F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CharChar3">
    <w:name w:val=" Char Char3"/>
    <w:basedOn w:val="Norml"/>
    <w:rsid w:val="00B17267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CharChar3">
    <w:name w:val=" Char Char3"/>
    <w:basedOn w:val="Norml"/>
    <w:rsid w:val="00B17267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0</TotalTime>
  <Pages>2</Pages>
  <Words>430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2</cp:revision>
  <cp:lastPrinted>2019-10-25T08:07:00Z</cp:lastPrinted>
  <dcterms:created xsi:type="dcterms:W3CDTF">2019-10-31T12:06:00Z</dcterms:created>
  <dcterms:modified xsi:type="dcterms:W3CDTF">2019-10-31T12:06:00Z</dcterms:modified>
</cp:coreProperties>
</file>